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etc).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43329638" w:rsidR="00D708AC"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31689A">
        <w:rPr>
          <w:rFonts w:cstheme="minorHAnsi"/>
          <w:i/>
          <w:sz w:val="26"/>
          <w:szCs w:val="26"/>
        </w:rPr>
        <w:t>Micah</w:t>
      </w:r>
      <w:r w:rsidR="008D54E3">
        <w:rPr>
          <w:rFonts w:cstheme="minorHAnsi"/>
          <w:i/>
          <w:sz w:val="26"/>
          <w:szCs w:val="26"/>
        </w:rPr>
        <w:t xml:space="preserve"> </w:t>
      </w:r>
      <w:r w:rsidR="00EB3685" w:rsidRPr="0018685C">
        <w:rPr>
          <w:rFonts w:cstheme="minorHAnsi"/>
          <w:i/>
          <w:sz w:val="26"/>
          <w:szCs w:val="26"/>
        </w:rPr>
        <w:t xml:space="preserve">– </w:t>
      </w:r>
      <w:r w:rsidR="0031689A">
        <w:rPr>
          <w:rFonts w:cstheme="minorHAnsi"/>
          <w:i/>
          <w:sz w:val="26"/>
          <w:szCs w:val="26"/>
        </w:rPr>
        <w:t>Who Is Like the Lord?</w:t>
      </w:r>
      <w:r w:rsidR="0083348C">
        <w:rPr>
          <w:rFonts w:cstheme="minorHAnsi"/>
          <w:i/>
          <w:sz w:val="26"/>
          <w:szCs w:val="26"/>
        </w:rPr>
        <w:t xml:space="preserve"> (Part 2)</w:t>
      </w:r>
      <w:r w:rsidR="00EB3685" w:rsidRPr="0018685C">
        <w:rPr>
          <w:rFonts w:cstheme="minorHAnsi"/>
          <w:i/>
          <w:sz w:val="26"/>
          <w:szCs w:val="26"/>
        </w:rPr>
        <w:t xml:space="preserve"> </w:t>
      </w:r>
      <w:r w:rsidR="00DF5F30" w:rsidRPr="0018685C">
        <w:rPr>
          <w:rFonts w:cstheme="minorHAnsi"/>
          <w:i/>
          <w:sz w:val="26"/>
          <w:szCs w:val="26"/>
        </w:rPr>
        <w:t xml:space="preserve">– </w:t>
      </w:r>
      <w:r w:rsidR="0031689A">
        <w:rPr>
          <w:rFonts w:cstheme="minorHAnsi"/>
          <w:i/>
          <w:sz w:val="26"/>
          <w:szCs w:val="26"/>
        </w:rPr>
        <w:t>Drew Conley</w:t>
      </w:r>
    </w:p>
    <w:p w14:paraId="52392B5B" w14:textId="77777777" w:rsidR="0083348C" w:rsidRPr="0083348C" w:rsidRDefault="0083348C" w:rsidP="0083348C">
      <w:pPr>
        <w:pStyle w:val="ListParagraph"/>
        <w:numPr>
          <w:ilvl w:val="1"/>
          <w:numId w:val="10"/>
        </w:numPr>
        <w:jc w:val="left"/>
        <w:rPr>
          <w:rFonts w:cstheme="minorHAnsi"/>
          <w:sz w:val="26"/>
          <w:szCs w:val="26"/>
        </w:rPr>
      </w:pPr>
      <w:r w:rsidRPr="0083348C">
        <w:rPr>
          <w:rFonts w:cstheme="minorHAnsi"/>
          <w:sz w:val="26"/>
          <w:szCs w:val="26"/>
        </w:rPr>
        <w:t>Micah 4:1-5 speaks of a still future peace that the Lord will provide for His people. What are some of the characteristics of that peace?</w:t>
      </w:r>
    </w:p>
    <w:p w14:paraId="738CE0DB" w14:textId="77777777" w:rsidR="0083348C" w:rsidRPr="0083348C" w:rsidRDefault="0083348C" w:rsidP="0083348C">
      <w:pPr>
        <w:pStyle w:val="ListParagraph"/>
        <w:numPr>
          <w:ilvl w:val="1"/>
          <w:numId w:val="10"/>
        </w:numPr>
        <w:jc w:val="left"/>
        <w:rPr>
          <w:rFonts w:cstheme="minorHAnsi"/>
          <w:sz w:val="26"/>
          <w:szCs w:val="26"/>
        </w:rPr>
      </w:pPr>
      <w:r w:rsidRPr="0083348C">
        <w:rPr>
          <w:rFonts w:cstheme="minorHAnsi"/>
          <w:sz w:val="26"/>
          <w:szCs w:val="26"/>
        </w:rPr>
        <w:t>Micah 5:2-5a reveals the Broker of true peace with God and others, Jesus. What should our response be to that truth?</w:t>
      </w:r>
    </w:p>
    <w:p w14:paraId="11763FAA" w14:textId="77777777" w:rsidR="0083348C" w:rsidRPr="0083348C" w:rsidRDefault="0083348C" w:rsidP="0083348C">
      <w:pPr>
        <w:pStyle w:val="ListParagraph"/>
        <w:numPr>
          <w:ilvl w:val="1"/>
          <w:numId w:val="10"/>
        </w:numPr>
        <w:jc w:val="left"/>
        <w:rPr>
          <w:rFonts w:cstheme="minorHAnsi"/>
          <w:sz w:val="26"/>
          <w:szCs w:val="26"/>
        </w:rPr>
      </w:pPr>
      <w:r w:rsidRPr="0083348C">
        <w:rPr>
          <w:rFonts w:cstheme="minorHAnsi"/>
          <w:sz w:val="26"/>
          <w:szCs w:val="26"/>
        </w:rPr>
        <w:t>What are some of our common misperceptions regarding peace in this lifetime?</w:t>
      </w:r>
    </w:p>
    <w:p w14:paraId="56033C16" w14:textId="77777777" w:rsidR="0083348C" w:rsidRPr="0083348C" w:rsidRDefault="0083348C" w:rsidP="0083348C">
      <w:pPr>
        <w:pStyle w:val="ListParagraph"/>
        <w:numPr>
          <w:ilvl w:val="1"/>
          <w:numId w:val="10"/>
        </w:numPr>
        <w:jc w:val="left"/>
        <w:rPr>
          <w:rFonts w:cstheme="minorHAnsi"/>
          <w:sz w:val="26"/>
          <w:szCs w:val="26"/>
        </w:rPr>
      </w:pPr>
      <w:r w:rsidRPr="0083348C">
        <w:rPr>
          <w:rFonts w:cstheme="minorHAnsi"/>
          <w:sz w:val="26"/>
          <w:szCs w:val="26"/>
        </w:rPr>
        <w:t xml:space="preserve">How do we respond to the world around us who speaks so much about peace but are looking for it in all the wrong places? </w:t>
      </w:r>
    </w:p>
    <w:p w14:paraId="2A2243C6" w14:textId="77777777" w:rsidR="0083348C" w:rsidRPr="0083348C" w:rsidRDefault="0083348C" w:rsidP="0083348C">
      <w:pPr>
        <w:pStyle w:val="ListParagraph"/>
        <w:numPr>
          <w:ilvl w:val="1"/>
          <w:numId w:val="10"/>
        </w:numPr>
        <w:jc w:val="left"/>
        <w:rPr>
          <w:rFonts w:cstheme="minorHAnsi"/>
          <w:sz w:val="26"/>
          <w:szCs w:val="26"/>
        </w:rPr>
      </w:pPr>
      <w:r w:rsidRPr="0083348C">
        <w:rPr>
          <w:rFonts w:cstheme="minorHAnsi"/>
          <w:sz w:val="26"/>
          <w:szCs w:val="26"/>
        </w:rPr>
        <w:t>In what ways do you seek peace in all the wrong places?</w:t>
      </w:r>
    </w:p>
    <w:p w14:paraId="0C0A5824" w14:textId="77777777" w:rsidR="0083348C" w:rsidRPr="0083348C" w:rsidRDefault="0083348C" w:rsidP="0083348C">
      <w:pPr>
        <w:pStyle w:val="ListParagraph"/>
        <w:numPr>
          <w:ilvl w:val="1"/>
          <w:numId w:val="10"/>
        </w:numPr>
        <w:jc w:val="left"/>
        <w:rPr>
          <w:rFonts w:cstheme="minorHAnsi"/>
          <w:sz w:val="26"/>
          <w:szCs w:val="26"/>
        </w:rPr>
      </w:pPr>
      <w:r w:rsidRPr="0083348C">
        <w:rPr>
          <w:rFonts w:cstheme="minorHAnsi"/>
          <w:sz w:val="26"/>
          <w:szCs w:val="26"/>
        </w:rPr>
        <w:t>How can we shepherd and encourage other believers who are not experiencing peace right now in their lives? What are some things we should not do?</w:t>
      </w:r>
    </w:p>
    <w:p w14:paraId="1513316B" w14:textId="77777777" w:rsidR="0083348C" w:rsidRPr="0083348C" w:rsidRDefault="0083348C" w:rsidP="0083348C">
      <w:pPr>
        <w:pStyle w:val="ListParagraph"/>
        <w:numPr>
          <w:ilvl w:val="1"/>
          <w:numId w:val="10"/>
        </w:numPr>
        <w:jc w:val="left"/>
        <w:rPr>
          <w:rFonts w:cstheme="minorHAnsi"/>
          <w:sz w:val="26"/>
          <w:szCs w:val="26"/>
        </w:rPr>
      </w:pPr>
      <w:r w:rsidRPr="0083348C">
        <w:rPr>
          <w:rFonts w:cstheme="minorHAnsi"/>
          <w:sz w:val="26"/>
          <w:szCs w:val="26"/>
        </w:rPr>
        <w:t>Over what kinds of things should we be angry and full of grief? Rather, over what things do we often find our ourselves being angry and full of grief?</w:t>
      </w:r>
    </w:p>
    <w:p w14:paraId="77AC7CE6" w14:textId="01B3BF77" w:rsidR="0083348C" w:rsidRPr="0083348C" w:rsidRDefault="0083348C" w:rsidP="0083348C">
      <w:pPr>
        <w:pStyle w:val="ListParagraph"/>
        <w:numPr>
          <w:ilvl w:val="1"/>
          <w:numId w:val="10"/>
        </w:numPr>
        <w:jc w:val="left"/>
        <w:rPr>
          <w:rFonts w:cstheme="minorHAnsi"/>
          <w:sz w:val="26"/>
          <w:szCs w:val="26"/>
        </w:rPr>
      </w:pPr>
      <w:r w:rsidRPr="0083348C">
        <w:rPr>
          <w:rFonts w:cstheme="minorHAnsi"/>
          <w:sz w:val="26"/>
          <w:szCs w:val="26"/>
        </w:rPr>
        <w:t>In what ways do you spend time agonizing over what you have little to no ability to change to the neglect of making an impact in an area that you can?</w:t>
      </w:r>
      <w:bookmarkStart w:id="0" w:name="_GoBack"/>
      <w:bookmarkEnd w:id="0"/>
    </w:p>
    <w:p w14:paraId="480C40EB" w14:textId="77777777" w:rsidR="0083348C" w:rsidRPr="0083348C" w:rsidRDefault="0083348C" w:rsidP="0083348C">
      <w:pPr>
        <w:pStyle w:val="ListParagraph"/>
        <w:numPr>
          <w:ilvl w:val="1"/>
          <w:numId w:val="10"/>
        </w:numPr>
        <w:jc w:val="left"/>
        <w:rPr>
          <w:rFonts w:cstheme="minorHAnsi"/>
          <w:sz w:val="26"/>
          <w:szCs w:val="26"/>
        </w:rPr>
      </w:pPr>
      <w:r w:rsidRPr="0083348C">
        <w:rPr>
          <w:rFonts w:cstheme="minorHAnsi"/>
          <w:sz w:val="26"/>
          <w:szCs w:val="26"/>
        </w:rPr>
        <w:t>Personal questions from the sermon:</w:t>
      </w:r>
    </w:p>
    <w:p w14:paraId="7D33FC29" w14:textId="5C704259" w:rsidR="0083348C" w:rsidRPr="0083348C" w:rsidRDefault="0083348C" w:rsidP="0083348C">
      <w:pPr>
        <w:pStyle w:val="ListParagraph"/>
        <w:numPr>
          <w:ilvl w:val="2"/>
          <w:numId w:val="10"/>
        </w:numPr>
        <w:jc w:val="left"/>
        <w:rPr>
          <w:rFonts w:cstheme="minorHAnsi"/>
          <w:sz w:val="26"/>
          <w:szCs w:val="26"/>
        </w:rPr>
      </w:pPr>
      <w:r w:rsidRPr="0083348C">
        <w:rPr>
          <w:rFonts w:cstheme="minorHAnsi"/>
          <w:sz w:val="26"/>
          <w:szCs w:val="26"/>
        </w:rPr>
        <w:lastRenderedPageBreak/>
        <w:t>Do you know your neighbors of a different ethnicity? Have you had them in your home for a meal?</w:t>
      </w:r>
    </w:p>
    <w:p w14:paraId="7D094AAF" w14:textId="6F420C79" w:rsidR="0083348C" w:rsidRPr="0083348C" w:rsidRDefault="0083348C" w:rsidP="0083348C">
      <w:pPr>
        <w:pStyle w:val="ListParagraph"/>
        <w:numPr>
          <w:ilvl w:val="2"/>
          <w:numId w:val="10"/>
        </w:numPr>
        <w:jc w:val="left"/>
        <w:rPr>
          <w:rFonts w:cstheme="minorHAnsi"/>
          <w:sz w:val="26"/>
          <w:szCs w:val="26"/>
        </w:rPr>
      </w:pPr>
      <w:r w:rsidRPr="0083348C">
        <w:rPr>
          <w:rFonts w:cstheme="minorHAnsi"/>
          <w:sz w:val="26"/>
          <w:szCs w:val="26"/>
        </w:rPr>
        <w:t>Have you ever sat down with someone who is poor to hear their story?</w:t>
      </w:r>
    </w:p>
    <w:p w14:paraId="1A53A158" w14:textId="22882649" w:rsidR="00517CD6" w:rsidRDefault="0083348C" w:rsidP="0083348C">
      <w:pPr>
        <w:pStyle w:val="ListParagraph"/>
        <w:numPr>
          <w:ilvl w:val="2"/>
          <w:numId w:val="10"/>
        </w:numPr>
        <w:jc w:val="left"/>
        <w:rPr>
          <w:rFonts w:cstheme="minorHAnsi"/>
          <w:sz w:val="26"/>
          <w:szCs w:val="26"/>
        </w:rPr>
      </w:pPr>
      <w:r w:rsidRPr="0083348C">
        <w:rPr>
          <w:rFonts w:cstheme="minorHAnsi"/>
          <w:sz w:val="26"/>
          <w:szCs w:val="26"/>
        </w:rPr>
        <w:t>Have you considered using your extra time to volunteer at a children’s home or other local non-profit that serves the needs of the less fortunate?</w:t>
      </w:r>
    </w:p>
    <w:p w14:paraId="5C318F24" w14:textId="5D972C0C" w:rsidR="0083348C" w:rsidRPr="0083348C" w:rsidRDefault="0083348C" w:rsidP="0083348C">
      <w:pPr>
        <w:pStyle w:val="ListParagraph"/>
        <w:numPr>
          <w:ilvl w:val="0"/>
          <w:numId w:val="10"/>
        </w:numPr>
        <w:jc w:val="left"/>
        <w:rPr>
          <w:rFonts w:cstheme="minorHAnsi"/>
          <w:sz w:val="26"/>
          <w:szCs w:val="26"/>
        </w:rPr>
      </w:pPr>
      <w:r>
        <w:rPr>
          <w:rFonts w:cstheme="minorHAnsi"/>
          <w:i/>
          <w:sz w:val="26"/>
          <w:szCs w:val="26"/>
        </w:rPr>
        <w:t>Sunday PM – Proverbs – Godly Decision Making – Drew Conley</w:t>
      </w:r>
    </w:p>
    <w:p w14:paraId="16B53C78" w14:textId="77777777" w:rsidR="0083348C" w:rsidRPr="0083348C" w:rsidRDefault="0083348C" w:rsidP="0083348C">
      <w:pPr>
        <w:pStyle w:val="ListParagraph"/>
        <w:numPr>
          <w:ilvl w:val="1"/>
          <w:numId w:val="10"/>
        </w:numPr>
        <w:jc w:val="left"/>
        <w:rPr>
          <w:rFonts w:cstheme="minorHAnsi"/>
          <w:sz w:val="26"/>
          <w:szCs w:val="26"/>
        </w:rPr>
      </w:pPr>
      <w:r w:rsidRPr="0083348C">
        <w:rPr>
          <w:rFonts w:cstheme="minorHAnsi"/>
          <w:sz w:val="26"/>
          <w:szCs w:val="26"/>
        </w:rPr>
        <w:t>How is God's sovereignty important in decision making? Why does His sovereignty give us peace even if we made the wrong decision? What are some examples in your life of how God used one of your bad decisions? What did that teach you?</w:t>
      </w:r>
    </w:p>
    <w:p w14:paraId="68FDD0C0" w14:textId="77777777" w:rsidR="0083348C" w:rsidRPr="0083348C" w:rsidRDefault="0083348C" w:rsidP="0083348C">
      <w:pPr>
        <w:pStyle w:val="ListParagraph"/>
        <w:numPr>
          <w:ilvl w:val="1"/>
          <w:numId w:val="10"/>
        </w:numPr>
        <w:jc w:val="left"/>
        <w:rPr>
          <w:rFonts w:cstheme="minorHAnsi"/>
          <w:sz w:val="26"/>
          <w:szCs w:val="26"/>
        </w:rPr>
      </w:pPr>
      <w:r w:rsidRPr="0083348C">
        <w:rPr>
          <w:rFonts w:cstheme="minorHAnsi"/>
          <w:sz w:val="26"/>
          <w:szCs w:val="26"/>
        </w:rPr>
        <w:t>Why is prioritizing good character important? What are you doing to cultivate good character? What are you doing to contribute to bad character in your life because of passive living? What are some biblical examples of active and passive living and where did they lead? (Adam; David; Solomon; Various kings of Israel/Judah, etc.)</w:t>
      </w:r>
    </w:p>
    <w:p w14:paraId="2E26A6CE" w14:textId="77777777" w:rsidR="0083348C" w:rsidRPr="0083348C" w:rsidRDefault="0083348C" w:rsidP="0083348C">
      <w:pPr>
        <w:pStyle w:val="ListParagraph"/>
        <w:numPr>
          <w:ilvl w:val="1"/>
          <w:numId w:val="10"/>
        </w:numPr>
        <w:jc w:val="left"/>
        <w:rPr>
          <w:rFonts w:cstheme="minorHAnsi"/>
          <w:sz w:val="26"/>
          <w:szCs w:val="26"/>
        </w:rPr>
      </w:pPr>
      <w:r w:rsidRPr="0083348C">
        <w:rPr>
          <w:rFonts w:cstheme="minorHAnsi"/>
          <w:sz w:val="26"/>
          <w:szCs w:val="26"/>
        </w:rPr>
        <w:t>Why is it hard or easy to exercise diligent planning? When we plan what must we remember? (prov. 16:9) What are you doing to educate yourself to make good decisions?</w:t>
      </w:r>
    </w:p>
    <w:p w14:paraId="159DF3C4" w14:textId="77777777" w:rsidR="0083348C" w:rsidRPr="0083348C" w:rsidRDefault="0083348C" w:rsidP="0083348C">
      <w:pPr>
        <w:pStyle w:val="ListParagraph"/>
        <w:numPr>
          <w:ilvl w:val="1"/>
          <w:numId w:val="10"/>
        </w:numPr>
        <w:jc w:val="left"/>
        <w:rPr>
          <w:rFonts w:cstheme="minorHAnsi"/>
          <w:sz w:val="26"/>
          <w:szCs w:val="26"/>
        </w:rPr>
      </w:pPr>
      <w:r w:rsidRPr="0083348C">
        <w:rPr>
          <w:rFonts w:cstheme="minorHAnsi"/>
          <w:sz w:val="26"/>
          <w:szCs w:val="26"/>
        </w:rPr>
        <w:t>What attitude is necessary to seek wise advise? How might a hasty decision show a lack of character? Who are your trusted advisers? What can happen when we seek the answer we want to hear? (Rehoboam 1 Kings 12)</w:t>
      </w:r>
    </w:p>
    <w:p w14:paraId="0B81C38C" w14:textId="1A8BF9A0" w:rsidR="0083348C" w:rsidRDefault="0083348C" w:rsidP="0083348C">
      <w:pPr>
        <w:pStyle w:val="ListParagraph"/>
        <w:numPr>
          <w:ilvl w:val="1"/>
          <w:numId w:val="10"/>
        </w:numPr>
        <w:jc w:val="left"/>
        <w:rPr>
          <w:rFonts w:cstheme="minorHAnsi"/>
          <w:sz w:val="26"/>
          <w:szCs w:val="26"/>
        </w:rPr>
      </w:pPr>
      <w:r w:rsidRPr="0083348C">
        <w:rPr>
          <w:rFonts w:cstheme="minorHAnsi"/>
          <w:sz w:val="26"/>
          <w:szCs w:val="26"/>
        </w:rPr>
        <w:t>How do you submit to the Lord in decision making? How often should we submit to the Lord in decision making? How does your strategy and attitude in decision making show all you do is to glorify God?</w:t>
      </w:r>
    </w:p>
    <w:sectPr w:rsidR="0083348C"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DC66" w14:textId="77777777" w:rsidR="0023262E" w:rsidRDefault="0023262E" w:rsidP="008265D9">
      <w:pPr>
        <w:spacing w:after="0" w:line="240" w:lineRule="auto"/>
      </w:pPr>
      <w:r>
        <w:separator/>
      </w:r>
    </w:p>
  </w:endnote>
  <w:endnote w:type="continuationSeparator" w:id="0">
    <w:p w14:paraId="555990F9" w14:textId="77777777" w:rsidR="0023262E" w:rsidRDefault="0023262E"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C7867" w14:textId="77777777" w:rsidR="0023262E" w:rsidRDefault="0023262E" w:rsidP="008265D9">
      <w:pPr>
        <w:spacing w:after="0" w:line="240" w:lineRule="auto"/>
      </w:pPr>
      <w:r>
        <w:separator/>
      </w:r>
    </w:p>
  </w:footnote>
  <w:footnote w:type="continuationSeparator" w:id="0">
    <w:p w14:paraId="499A7A19" w14:textId="77777777" w:rsidR="0023262E" w:rsidRDefault="0023262E"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26AF" w14:textId="5DD58303" w:rsidR="005934C3" w:rsidRPr="0030372F" w:rsidRDefault="0023262E" w:rsidP="0000087E">
    <w:pPr>
      <w:pStyle w:val="Header"/>
      <w:tabs>
        <w:tab w:val="clear" w:pos="9360"/>
        <w:tab w:val="right" w:pos="10800"/>
      </w:tabs>
      <w:jc w:val="left"/>
      <w:rPr>
        <w:rFonts w:cstheme="minorHAnsi"/>
        <w:b/>
        <w:sz w:val="26"/>
        <w:szCs w:val="26"/>
      </w:rPr>
    </w:pPr>
    <w:r w:rsidRPr="0030372F">
      <w:rPr>
        <w:rFonts w:cstheme="minorHAnsi"/>
        <w:b/>
        <w:sz w:val="26"/>
        <w:szCs w:val="26"/>
      </w:rPr>
      <w:t>LifeGroup Worksheet</w:t>
    </w:r>
    <w:r w:rsidRPr="0030372F">
      <w:rPr>
        <w:rFonts w:cstheme="minorHAnsi"/>
        <w:b/>
        <w:sz w:val="26"/>
        <w:szCs w:val="26"/>
      </w:rPr>
      <w:tab/>
    </w:r>
    <w:r w:rsidRPr="0030372F">
      <w:rPr>
        <w:rFonts w:cstheme="minorHAnsi"/>
        <w:b/>
        <w:sz w:val="26"/>
        <w:szCs w:val="26"/>
      </w:rPr>
      <w:tab/>
      <w:t xml:space="preserve">Week of </w:t>
    </w:r>
    <w:r w:rsidR="00C13938">
      <w:rPr>
        <w:rFonts w:cstheme="minorHAnsi"/>
        <w:b/>
        <w:sz w:val="26"/>
        <w:szCs w:val="26"/>
      </w:rPr>
      <w:t>8.</w:t>
    </w:r>
    <w:r w:rsidR="00E07628">
      <w:rPr>
        <w:rFonts w:cstheme="minorHAnsi"/>
        <w:b/>
        <w:sz w:val="26"/>
        <w:szCs w:val="26"/>
      </w:rPr>
      <w:t>12</w:t>
    </w:r>
    <w:r w:rsidR="005934C3">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2"/>
  </w:num>
  <w:num w:numId="5">
    <w:abstractNumId w:val="1"/>
  </w:num>
  <w:num w:numId="6">
    <w:abstractNumId w:val="9"/>
  </w:num>
  <w:num w:numId="7">
    <w:abstractNumId w:val="12"/>
  </w:num>
  <w:num w:numId="8">
    <w:abstractNumId w:val="3"/>
  </w:num>
  <w:num w:numId="9">
    <w:abstractNumId w:val="10"/>
  </w:num>
  <w:num w:numId="10">
    <w:abstractNumId w:val="8"/>
  </w:num>
  <w:num w:numId="11">
    <w:abstractNumId w:val="5"/>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9"/>
    <w:rsid w:val="0000087E"/>
    <w:rsid w:val="000042F4"/>
    <w:rsid w:val="0000491B"/>
    <w:rsid w:val="00007F23"/>
    <w:rsid w:val="00022387"/>
    <w:rsid w:val="00023057"/>
    <w:rsid w:val="00025C8C"/>
    <w:rsid w:val="0003139B"/>
    <w:rsid w:val="00033C42"/>
    <w:rsid w:val="0003465E"/>
    <w:rsid w:val="00035478"/>
    <w:rsid w:val="00037467"/>
    <w:rsid w:val="0004026F"/>
    <w:rsid w:val="00040717"/>
    <w:rsid w:val="00043468"/>
    <w:rsid w:val="00043905"/>
    <w:rsid w:val="00043B23"/>
    <w:rsid w:val="00044C85"/>
    <w:rsid w:val="00046768"/>
    <w:rsid w:val="00046E44"/>
    <w:rsid w:val="00050FBF"/>
    <w:rsid w:val="0005389E"/>
    <w:rsid w:val="00056227"/>
    <w:rsid w:val="00057FBC"/>
    <w:rsid w:val="00057FE9"/>
    <w:rsid w:val="00061AC3"/>
    <w:rsid w:val="00062278"/>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791B"/>
    <w:rsid w:val="000A7954"/>
    <w:rsid w:val="000B1B7F"/>
    <w:rsid w:val="000B5BED"/>
    <w:rsid w:val="000B5C4E"/>
    <w:rsid w:val="000C19C4"/>
    <w:rsid w:val="000C24B0"/>
    <w:rsid w:val="000C3887"/>
    <w:rsid w:val="000C5B7D"/>
    <w:rsid w:val="000C619C"/>
    <w:rsid w:val="000D412E"/>
    <w:rsid w:val="000D5688"/>
    <w:rsid w:val="000D7D5A"/>
    <w:rsid w:val="000E6380"/>
    <w:rsid w:val="000E6724"/>
    <w:rsid w:val="000F0997"/>
    <w:rsid w:val="000F0A93"/>
    <w:rsid w:val="000F3320"/>
    <w:rsid w:val="000F6FA8"/>
    <w:rsid w:val="001012FA"/>
    <w:rsid w:val="00103D63"/>
    <w:rsid w:val="001067BE"/>
    <w:rsid w:val="00107BFF"/>
    <w:rsid w:val="00120FB0"/>
    <w:rsid w:val="001300F4"/>
    <w:rsid w:val="00130DF7"/>
    <w:rsid w:val="001322FE"/>
    <w:rsid w:val="0013322C"/>
    <w:rsid w:val="0013501D"/>
    <w:rsid w:val="00136E4E"/>
    <w:rsid w:val="00137F72"/>
    <w:rsid w:val="001407F4"/>
    <w:rsid w:val="001413B4"/>
    <w:rsid w:val="00147942"/>
    <w:rsid w:val="00151EC9"/>
    <w:rsid w:val="00152203"/>
    <w:rsid w:val="001526F9"/>
    <w:rsid w:val="00156BB0"/>
    <w:rsid w:val="001606A7"/>
    <w:rsid w:val="00160D8A"/>
    <w:rsid w:val="00162651"/>
    <w:rsid w:val="00163EDE"/>
    <w:rsid w:val="001652C4"/>
    <w:rsid w:val="00165305"/>
    <w:rsid w:val="00165593"/>
    <w:rsid w:val="0016729B"/>
    <w:rsid w:val="001679AC"/>
    <w:rsid w:val="0017198B"/>
    <w:rsid w:val="00174189"/>
    <w:rsid w:val="00176141"/>
    <w:rsid w:val="00177C52"/>
    <w:rsid w:val="00180A71"/>
    <w:rsid w:val="00182E02"/>
    <w:rsid w:val="00184CA4"/>
    <w:rsid w:val="00185383"/>
    <w:rsid w:val="0018685C"/>
    <w:rsid w:val="0018685D"/>
    <w:rsid w:val="00190450"/>
    <w:rsid w:val="00192DB7"/>
    <w:rsid w:val="001A1342"/>
    <w:rsid w:val="001A2D9E"/>
    <w:rsid w:val="001A3E52"/>
    <w:rsid w:val="001B22E3"/>
    <w:rsid w:val="001B2362"/>
    <w:rsid w:val="001B5795"/>
    <w:rsid w:val="001B7882"/>
    <w:rsid w:val="001C576D"/>
    <w:rsid w:val="001D15FC"/>
    <w:rsid w:val="001D3FCF"/>
    <w:rsid w:val="001D5516"/>
    <w:rsid w:val="001D6CBA"/>
    <w:rsid w:val="001E0008"/>
    <w:rsid w:val="001E1002"/>
    <w:rsid w:val="001E1F64"/>
    <w:rsid w:val="001E4C2A"/>
    <w:rsid w:val="001F1834"/>
    <w:rsid w:val="001F5B93"/>
    <w:rsid w:val="001F5C6D"/>
    <w:rsid w:val="001F5FD4"/>
    <w:rsid w:val="001F616B"/>
    <w:rsid w:val="00200070"/>
    <w:rsid w:val="002003A5"/>
    <w:rsid w:val="00201704"/>
    <w:rsid w:val="0020238E"/>
    <w:rsid w:val="002037B5"/>
    <w:rsid w:val="00203B9B"/>
    <w:rsid w:val="00203D92"/>
    <w:rsid w:val="00204C41"/>
    <w:rsid w:val="00205DEF"/>
    <w:rsid w:val="00212708"/>
    <w:rsid w:val="00215671"/>
    <w:rsid w:val="00217A7A"/>
    <w:rsid w:val="002203BA"/>
    <w:rsid w:val="0022248A"/>
    <w:rsid w:val="00223503"/>
    <w:rsid w:val="00224400"/>
    <w:rsid w:val="002248DF"/>
    <w:rsid w:val="00224EFF"/>
    <w:rsid w:val="00225899"/>
    <w:rsid w:val="00231783"/>
    <w:rsid w:val="0023262E"/>
    <w:rsid w:val="00234003"/>
    <w:rsid w:val="00234071"/>
    <w:rsid w:val="00235F32"/>
    <w:rsid w:val="00236905"/>
    <w:rsid w:val="00237B48"/>
    <w:rsid w:val="0024208E"/>
    <w:rsid w:val="00242D5D"/>
    <w:rsid w:val="0024604C"/>
    <w:rsid w:val="002468A5"/>
    <w:rsid w:val="00250DF0"/>
    <w:rsid w:val="002518C9"/>
    <w:rsid w:val="00254721"/>
    <w:rsid w:val="00255FAA"/>
    <w:rsid w:val="00260F48"/>
    <w:rsid w:val="00261091"/>
    <w:rsid w:val="00264D2C"/>
    <w:rsid w:val="002672FC"/>
    <w:rsid w:val="0027132A"/>
    <w:rsid w:val="0027466D"/>
    <w:rsid w:val="002753C9"/>
    <w:rsid w:val="002767BD"/>
    <w:rsid w:val="00277EF8"/>
    <w:rsid w:val="0028536B"/>
    <w:rsid w:val="00285A8F"/>
    <w:rsid w:val="00287641"/>
    <w:rsid w:val="002913F4"/>
    <w:rsid w:val="00291E28"/>
    <w:rsid w:val="002938E5"/>
    <w:rsid w:val="002949A3"/>
    <w:rsid w:val="00294C40"/>
    <w:rsid w:val="00295D63"/>
    <w:rsid w:val="00297B1C"/>
    <w:rsid w:val="002A1F49"/>
    <w:rsid w:val="002A3B92"/>
    <w:rsid w:val="002A53E3"/>
    <w:rsid w:val="002A578D"/>
    <w:rsid w:val="002B04F3"/>
    <w:rsid w:val="002C2068"/>
    <w:rsid w:val="002C2442"/>
    <w:rsid w:val="002C3621"/>
    <w:rsid w:val="002C5B2D"/>
    <w:rsid w:val="002C761F"/>
    <w:rsid w:val="002D0F25"/>
    <w:rsid w:val="002D1DF2"/>
    <w:rsid w:val="002E6547"/>
    <w:rsid w:val="002F7B1F"/>
    <w:rsid w:val="002F7F08"/>
    <w:rsid w:val="00303630"/>
    <w:rsid w:val="0030372F"/>
    <w:rsid w:val="00303846"/>
    <w:rsid w:val="0030391A"/>
    <w:rsid w:val="00303A2E"/>
    <w:rsid w:val="0030483E"/>
    <w:rsid w:val="00311DB2"/>
    <w:rsid w:val="003139E4"/>
    <w:rsid w:val="003143F2"/>
    <w:rsid w:val="0031689A"/>
    <w:rsid w:val="00322E15"/>
    <w:rsid w:val="00323ADC"/>
    <w:rsid w:val="00324801"/>
    <w:rsid w:val="00324D4B"/>
    <w:rsid w:val="00330258"/>
    <w:rsid w:val="00336371"/>
    <w:rsid w:val="00340C05"/>
    <w:rsid w:val="00341BC3"/>
    <w:rsid w:val="0034790E"/>
    <w:rsid w:val="00350238"/>
    <w:rsid w:val="00352421"/>
    <w:rsid w:val="00355720"/>
    <w:rsid w:val="003563CA"/>
    <w:rsid w:val="003643EE"/>
    <w:rsid w:val="0036502A"/>
    <w:rsid w:val="003657C4"/>
    <w:rsid w:val="00370429"/>
    <w:rsid w:val="003720E5"/>
    <w:rsid w:val="003727E1"/>
    <w:rsid w:val="00374F86"/>
    <w:rsid w:val="003774FD"/>
    <w:rsid w:val="003809EB"/>
    <w:rsid w:val="00380A17"/>
    <w:rsid w:val="00385F87"/>
    <w:rsid w:val="00386591"/>
    <w:rsid w:val="003946EA"/>
    <w:rsid w:val="00394FAA"/>
    <w:rsid w:val="003A1D14"/>
    <w:rsid w:val="003A2186"/>
    <w:rsid w:val="003A36FE"/>
    <w:rsid w:val="003A3EAE"/>
    <w:rsid w:val="003A4F99"/>
    <w:rsid w:val="003A61BD"/>
    <w:rsid w:val="003B0115"/>
    <w:rsid w:val="003B14E1"/>
    <w:rsid w:val="003B312D"/>
    <w:rsid w:val="003B34CF"/>
    <w:rsid w:val="003B4220"/>
    <w:rsid w:val="003B43FC"/>
    <w:rsid w:val="003B5D46"/>
    <w:rsid w:val="003C1601"/>
    <w:rsid w:val="003C25C3"/>
    <w:rsid w:val="003C4151"/>
    <w:rsid w:val="003C4C27"/>
    <w:rsid w:val="003C6E83"/>
    <w:rsid w:val="003C7977"/>
    <w:rsid w:val="003D0FAC"/>
    <w:rsid w:val="003D14A2"/>
    <w:rsid w:val="003D2519"/>
    <w:rsid w:val="003D789D"/>
    <w:rsid w:val="003E101A"/>
    <w:rsid w:val="003E6625"/>
    <w:rsid w:val="003E6852"/>
    <w:rsid w:val="003E7DE2"/>
    <w:rsid w:val="003F17BF"/>
    <w:rsid w:val="003F1BBE"/>
    <w:rsid w:val="003F1FA7"/>
    <w:rsid w:val="003F2370"/>
    <w:rsid w:val="003F4CD4"/>
    <w:rsid w:val="003F52C0"/>
    <w:rsid w:val="003F70D2"/>
    <w:rsid w:val="004033F4"/>
    <w:rsid w:val="004068EC"/>
    <w:rsid w:val="00407F99"/>
    <w:rsid w:val="00413A41"/>
    <w:rsid w:val="00420A51"/>
    <w:rsid w:val="004219DB"/>
    <w:rsid w:val="004229A1"/>
    <w:rsid w:val="00422BFB"/>
    <w:rsid w:val="00424DAA"/>
    <w:rsid w:val="0042762F"/>
    <w:rsid w:val="00431857"/>
    <w:rsid w:val="00435F99"/>
    <w:rsid w:val="00444062"/>
    <w:rsid w:val="00447622"/>
    <w:rsid w:val="00450C99"/>
    <w:rsid w:val="00451D59"/>
    <w:rsid w:val="00455DBB"/>
    <w:rsid w:val="00456473"/>
    <w:rsid w:val="00456EDE"/>
    <w:rsid w:val="004604F5"/>
    <w:rsid w:val="00461D52"/>
    <w:rsid w:val="00463DCE"/>
    <w:rsid w:val="00464BE9"/>
    <w:rsid w:val="004673A2"/>
    <w:rsid w:val="00473323"/>
    <w:rsid w:val="00481333"/>
    <w:rsid w:val="00481874"/>
    <w:rsid w:val="00481B61"/>
    <w:rsid w:val="004832C7"/>
    <w:rsid w:val="00486D9F"/>
    <w:rsid w:val="0049249D"/>
    <w:rsid w:val="00497237"/>
    <w:rsid w:val="004A0F58"/>
    <w:rsid w:val="004A7F7A"/>
    <w:rsid w:val="004B0118"/>
    <w:rsid w:val="004B0549"/>
    <w:rsid w:val="004B07A4"/>
    <w:rsid w:val="004B14CC"/>
    <w:rsid w:val="004B1C3C"/>
    <w:rsid w:val="004B3203"/>
    <w:rsid w:val="004B3704"/>
    <w:rsid w:val="004B3EEC"/>
    <w:rsid w:val="004B4835"/>
    <w:rsid w:val="004B7241"/>
    <w:rsid w:val="004C0CBE"/>
    <w:rsid w:val="004C5355"/>
    <w:rsid w:val="004D1C3C"/>
    <w:rsid w:val="004D3557"/>
    <w:rsid w:val="004D3564"/>
    <w:rsid w:val="004D3725"/>
    <w:rsid w:val="004D3B02"/>
    <w:rsid w:val="004D49BC"/>
    <w:rsid w:val="004D6E95"/>
    <w:rsid w:val="004D74A7"/>
    <w:rsid w:val="004E09B4"/>
    <w:rsid w:val="004E1533"/>
    <w:rsid w:val="004E168E"/>
    <w:rsid w:val="004F23AE"/>
    <w:rsid w:val="004F6E76"/>
    <w:rsid w:val="004F77B7"/>
    <w:rsid w:val="00503A7C"/>
    <w:rsid w:val="005075B6"/>
    <w:rsid w:val="00512F7F"/>
    <w:rsid w:val="00515A4A"/>
    <w:rsid w:val="00517C13"/>
    <w:rsid w:val="00517CD6"/>
    <w:rsid w:val="005241A4"/>
    <w:rsid w:val="005243AF"/>
    <w:rsid w:val="00525CDF"/>
    <w:rsid w:val="00530C8B"/>
    <w:rsid w:val="005328AD"/>
    <w:rsid w:val="005331CC"/>
    <w:rsid w:val="005339E2"/>
    <w:rsid w:val="00534861"/>
    <w:rsid w:val="00536A2C"/>
    <w:rsid w:val="00536AAB"/>
    <w:rsid w:val="00541707"/>
    <w:rsid w:val="00546651"/>
    <w:rsid w:val="005516EA"/>
    <w:rsid w:val="00552ADF"/>
    <w:rsid w:val="0055376C"/>
    <w:rsid w:val="00555A80"/>
    <w:rsid w:val="00557BDF"/>
    <w:rsid w:val="005632C8"/>
    <w:rsid w:val="005641BF"/>
    <w:rsid w:val="00565E43"/>
    <w:rsid w:val="005701BD"/>
    <w:rsid w:val="005707C2"/>
    <w:rsid w:val="00574F1E"/>
    <w:rsid w:val="005802AA"/>
    <w:rsid w:val="00581585"/>
    <w:rsid w:val="00585D59"/>
    <w:rsid w:val="00590726"/>
    <w:rsid w:val="005934C3"/>
    <w:rsid w:val="005938A8"/>
    <w:rsid w:val="00593EE0"/>
    <w:rsid w:val="00596E4C"/>
    <w:rsid w:val="005A2A65"/>
    <w:rsid w:val="005A4E94"/>
    <w:rsid w:val="005B07B4"/>
    <w:rsid w:val="005B36C4"/>
    <w:rsid w:val="005C491D"/>
    <w:rsid w:val="005C4F40"/>
    <w:rsid w:val="005C683D"/>
    <w:rsid w:val="005D1FB0"/>
    <w:rsid w:val="005D3E66"/>
    <w:rsid w:val="005D54AF"/>
    <w:rsid w:val="005D712F"/>
    <w:rsid w:val="005E5267"/>
    <w:rsid w:val="005E74FB"/>
    <w:rsid w:val="005E7B28"/>
    <w:rsid w:val="005E7B9B"/>
    <w:rsid w:val="005F274F"/>
    <w:rsid w:val="005F2BBB"/>
    <w:rsid w:val="005F3467"/>
    <w:rsid w:val="006004C2"/>
    <w:rsid w:val="00600B3F"/>
    <w:rsid w:val="00601A0B"/>
    <w:rsid w:val="00602650"/>
    <w:rsid w:val="006028FC"/>
    <w:rsid w:val="00606CA9"/>
    <w:rsid w:val="00611117"/>
    <w:rsid w:val="00611666"/>
    <w:rsid w:val="0061183E"/>
    <w:rsid w:val="00611B66"/>
    <w:rsid w:val="00613F86"/>
    <w:rsid w:val="00620588"/>
    <w:rsid w:val="0062061A"/>
    <w:rsid w:val="00620728"/>
    <w:rsid w:val="00623AA7"/>
    <w:rsid w:val="00624041"/>
    <w:rsid w:val="0062433C"/>
    <w:rsid w:val="00625392"/>
    <w:rsid w:val="006266DF"/>
    <w:rsid w:val="00626B33"/>
    <w:rsid w:val="00626B3D"/>
    <w:rsid w:val="00627A8E"/>
    <w:rsid w:val="0063084A"/>
    <w:rsid w:val="00634CB3"/>
    <w:rsid w:val="0063780A"/>
    <w:rsid w:val="0064063F"/>
    <w:rsid w:val="0064278D"/>
    <w:rsid w:val="006458BB"/>
    <w:rsid w:val="006460CD"/>
    <w:rsid w:val="00646C3D"/>
    <w:rsid w:val="00652302"/>
    <w:rsid w:val="00655D4A"/>
    <w:rsid w:val="006608BB"/>
    <w:rsid w:val="00662746"/>
    <w:rsid w:val="00662AAD"/>
    <w:rsid w:val="00665FB5"/>
    <w:rsid w:val="006663DE"/>
    <w:rsid w:val="00667583"/>
    <w:rsid w:val="0067111A"/>
    <w:rsid w:val="0067600A"/>
    <w:rsid w:val="006823DD"/>
    <w:rsid w:val="006836ED"/>
    <w:rsid w:val="00685599"/>
    <w:rsid w:val="00687A6E"/>
    <w:rsid w:val="00695392"/>
    <w:rsid w:val="00695848"/>
    <w:rsid w:val="00696F7E"/>
    <w:rsid w:val="006A1756"/>
    <w:rsid w:val="006A2456"/>
    <w:rsid w:val="006A3C1D"/>
    <w:rsid w:val="006A42FA"/>
    <w:rsid w:val="006A54C9"/>
    <w:rsid w:val="006A5BDE"/>
    <w:rsid w:val="006A76F5"/>
    <w:rsid w:val="006B2512"/>
    <w:rsid w:val="006B333E"/>
    <w:rsid w:val="006B7877"/>
    <w:rsid w:val="006C0EF2"/>
    <w:rsid w:val="006C5D37"/>
    <w:rsid w:val="006C6FF4"/>
    <w:rsid w:val="006D017A"/>
    <w:rsid w:val="006D76AD"/>
    <w:rsid w:val="006E1E71"/>
    <w:rsid w:val="006E28C2"/>
    <w:rsid w:val="006E33FF"/>
    <w:rsid w:val="006F1554"/>
    <w:rsid w:val="006F495C"/>
    <w:rsid w:val="007017B9"/>
    <w:rsid w:val="0070360E"/>
    <w:rsid w:val="007052A4"/>
    <w:rsid w:val="00705514"/>
    <w:rsid w:val="00705D74"/>
    <w:rsid w:val="0071009E"/>
    <w:rsid w:val="00712B38"/>
    <w:rsid w:val="007137BC"/>
    <w:rsid w:val="00715E00"/>
    <w:rsid w:val="00720F39"/>
    <w:rsid w:val="00726CE2"/>
    <w:rsid w:val="00733A44"/>
    <w:rsid w:val="007424A0"/>
    <w:rsid w:val="00742F60"/>
    <w:rsid w:val="00742F9B"/>
    <w:rsid w:val="0075262B"/>
    <w:rsid w:val="00756BCB"/>
    <w:rsid w:val="00757F18"/>
    <w:rsid w:val="00761BED"/>
    <w:rsid w:val="007625F3"/>
    <w:rsid w:val="007630A3"/>
    <w:rsid w:val="007632EA"/>
    <w:rsid w:val="00763995"/>
    <w:rsid w:val="00777B35"/>
    <w:rsid w:val="00777C48"/>
    <w:rsid w:val="0078045D"/>
    <w:rsid w:val="00781D76"/>
    <w:rsid w:val="00782FAD"/>
    <w:rsid w:val="00785408"/>
    <w:rsid w:val="00785F4A"/>
    <w:rsid w:val="00795085"/>
    <w:rsid w:val="007A1E2C"/>
    <w:rsid w:val="007A238C"/>
    <w:rsid w:val="007A6A91"/>
    <w:rsid w:val="007A7D0D"/>
    <w:rsid w:val="007A7F12"/>
    <w:rsid w:val="007B4430"/>
    <w:rsid w:val="007B45C2"/>
    <w:rsid w:val="007C2101"/>
    <w:rsid w:val="007D1DEA"/>
    <w:rsid w:val="007D4E20"/>
    <w:rsid w:val="007D5FE7"/>
    <w:rsid w:val="007D7489"/>
    <w:rsid w:val="007E0B1B"/>
    <w:rsid w:val="007E1776"/>
    <w:rsid w:val="007E18E9"/>
    <w:rsid w:val="007E2870"/>
    <w:rsid w:val="007E416F"/>
    <w:rsid w:val="007E4AEB"/>
    <w:rsid w:val="007E5F00"/>
    <w:rsid w:val="007E620B"/>
    <w:rsid w:val="007F0597"/>
    <w:rsid w:val="007F1E19"/>
    <w:rsid w:val="00800A73"/>
    <w:rsid w:val="00806723"/>
    <w:rsid w:val="00806CD1"/>
    <w:rsid w:val="00806EAF"/>
    <w:rsid w:val="0081030A"/>
    <w:rsid w:val="008158FE"/>
    <w:rsid w:val="00816B62"/>
    <w:rsid w:val="008265D9"/>
    <w:rsid w:val="00830F45"/>
    <w:rsid w:val="00831C07"/>
    <w:rsid w:val="00831CC1"/>
    <w:rsid w:val="0083247D"/>
    <w:rsid w:val="0083348C"/>
    <w:rsid w:val="008355A1"/>
    <w:rsid w:val="00837000"/>
    <w:rsid w:val="0084169B"/>
    <w:rsid w:val="008452AB"/>
    <w:rsid w:val="00846205"/>
    <w:rsid w:val="008529E5"/>
    <w:rsid w:val="00854F79"/>
    <w:rsid w:val="00856FC5"/>
    <w:rsid w:val="008571F1"/>
    <w:rsid w:val="00862454"/>
    <w:rsid w:val="00863E79"/>
    <w:rsid w:val="00864264"/>
    <w:rsid w:val="00871C6A"/>
    <w:rsid w:val="00873D47"/>
    <w:rsid w:val="00876DDB"/>
    <w:rsid w:val="008770E5"/>
    <w:rsid w:val="00882B4D"/>
    <w:rsid w:val="0088644B"/>
    <w:rsid w:val="00886714"/>
    <w:rsid w:val="008901D7"/>
    <w:rsid w:val="008906B9"/>
    <w:rsid w:val="008A1548"/>
    <w:rsid w:val="008A1577"/>
    <w:rsid w:val="008A233F"/>
    <w:rsid w:val="008A4C75"/>
    <w:rsid w:val="008B2670"/>
    <w:rsid w:val="008B2811"/>
    <w:rsid w:val="008B6A2B"/>
    <w:rsid w:val="008B77F3"/>
    <w:rsid w:val="008C0FA0"/>
    <w:rsid w:val="008C12C9"/>
    <w:rsid w:val="008C18D5"/>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F0BF3"/>
    <w:rsid w:val="008F1B7D"/>
    <w:rsid w:val="009011AC"/>
    <w:rsid w:val="009043DC"/>
    <w:rsid w:val="009046AB"/>
    <w:rsid w:val="00910377"/>
    <w:rsid w:val="00913713"/>
    <w:rsid w:val="0091404B"/>
    <w:rsid w:val="009160E6"/>
    <w:rsid w:val="009162E0"/>
    <w:rsid w:val="00920BAB"/>
    <w:rsid w:val="00922481"/>
    <w:rsid w:val="00923EFA"/>
    <w:rsid w:val="00927328"/>
    <w:rsid w:val="00927851"/>
    <w:rsid w:val="00930B81"/>
    <w:rsid w:val="009321EE"/>
    <w:rsid w:val="009328FC"/>
    <w:rsid w:val="00934FA2"/>
    <w:rsid w:val="00941343"/>
    <w:rsid w:val="00945B32"/>
    <w:rsid w:val="00950570"/>
    <w:rsid w:val="009532E0"/>
    <w:rsid w:val="00953A70"/>
    <w:rsid w:val="009546AC"/>
    <w:rsid w:val="00962113"/>
    <w:rsid w:val="00962788"/>
    <w:rsid w:val="00963A5D"/>
    <w:rsid w:val="00967BD6"/>
    <w:rsid w:val="00970CEF"/>
    <w:rsid w:val="0097187B"/>
    <w:rsid w:val="00972176"/>
    <w:rsid w:val="00973B01"/>
    <w:rsid w:val="00973EAC"/>
    <w:rsid w:val="009749C1"/>
    <w:rsid w:val="00976049"/>
    <w:rsid w:val="009769DA"/>
    <w:rsid w:val="00981569"/>
    <w:rsid w:val="0098258F"/>
    <w:rsid w:val="00983B61"/>
    <w:rsid w:val="00983E13"/>
    <w:rsid w:val="00984BF8"/>
    <w:rsid w:val="00986D16"/>
    <w:rsid w:val="00991FB1"/>
    <w:rsid w:val="009930F6"/>
    <w:rsid w:val="009943CF"/>
    <w:rsid w:val="00997F87"/>
    <w:rsid w:val="009A0A45"/>
    <w:rsid w:val="009A4762"/>
    <w:rsid w:val="009A5510"/>
    <w:rsid w:val="009A716D"/>
    <w:rsid w:val="009B000F"/>
    <w:rsid w:val="009B0B63"/>
    <w:rsid w:val="009B7346"/>
    <w:rsid w:val="009B7AA4"/>
    <w:rsid w:val="009C005A"/>
    <w:rsid w:val="009C35F9"/>
    <w:rsid w:val="009C3C76"/>
    <w:rsid w:val="009C48D6"/>
    <w:rsid w:val="009C4C05"/>
    <w:rsid w:val="009C5243"/>
    <w:rsid w:val="009C5C24"/>
    <w:rsid w:val="009C766A"/>
    <w:rsid w:val="009C7B59"/>
    <w:rsid w:val="009D2B6D"/>
    <w:rsid w:val="009D6DCA"/>
    <w:rsid w:val="009E1EFB"/>
    <w:rsid w:val="009E3F91"/>
    <w:rsid w:val="009E593D"/>
    <w:rsid w:val="009F22F9"/>
    <w:rsid w:val="00A0017C"/>
    <w:rsid w:val="00A03534"/>
    <w:rsid w:val="00A04EA3"/>
    <w:rsid w:val="00A0672C"/>
    <w:rsid w:val="00A10CAF"/>
    <w:rsid w:val="00A13BDC"/>
    <w:rsid w:val="00A1657C"/>
    <w:rsid w:val="00A22121"/>
    <w:rsid w:val="00A22589"/>
    <w:rsid w:val="00A247C3"/>
    <w:rsid w:val="00A26329"/>
    <w:rsid w:val="00A32EF1"/>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2615"/>
    <w:rsid w:val="00A72656"/>
    <w:rsid w:val="00A73A30"/>
    <w:rsid w:val="00A73F38"/>
    <w:rsid w:val="00A74B28"/>
    <w:rsid w:val="00A74EC9"/>
    <w:rsid w:val="00A7788E"/>
    <w:rsid w:val="00A77CEC"/>
    <w:rsid w:val="00A8029A"/>
    <w:rsid w:val="00A80B57"/>
    <w:rsid w:val="00A823B4"/>
    <w:rsid w:val="00A83D6E"/>
    <w:rsid w:val="00A84703"/>
    <w:rsid w:val="00A8702C"/>
    <w:rsid w:val="00A878C7"/>
    <w:rsid w:val="00A94C8F"/>
    <w:rsid w:val="00A94EF7"/>
    <w:rsid w:val="00AA7479"/>
    <w:rsid w:val="00AB04B4"/>
    <w:rsid w:val="00AB1C7B"/>
    <w:rsid w:val="00AB23E8"/>
    <w:rsid w:val="00AB62B2"/>
    <w:rsid w:val="00AB661E"/>
    <w:rsid w:val="00AC39AC"/>
    <w:rsid w:val="00AC4854"/>
    <w:rsid w:val="00AC6979"/>
    <w:rsid w:val="00AC79B1"/>
    <w:rsid w:val="00AC7B1A"/>
    <w:rsid w:val="00AD2E57"/>
    <w:rsid w:val="00AF0955"/>
    <w:rsid w:val="00AF2049"/>
    <w:rsid w:val="00AF2D9B"/>
    <w:rsid w:val="00AF345B"/>
    <w:rsid w:val="00B0024A"/>
    <w:rsid w:val="00B11620"/>
    <w:rsid w:val="00B11733"/>
    <w:rsid w:val="00B12E5D"/>
    <w:rsid w:val="00B1464F"/>
    <w:rsid w:val="00B17F07"/>
    <w:rsid w:val="00B217B7"/>
    <w:rsid w:val="00B22C09"/>
    <w:rsid w:val="00B23404"/>
    <w:rsid w:val="00B25DBE"/>
    <w:rsid w:val="00B27452"/>
    <w:rsid w:val="00B34EAB"/>
    <w:rsid w:val="00B40087"/>
    <w:rsid w:val="00B4253A"/>
    <w:rsid w:val="00B42D37"/>
    <w:rsid w:val="00B42E5B"/>
    <w:rsid w:val="00B434F7"/>
    <w:rsid w:val="00B455DC"/>
    <w:rsid w:val="00B477A7"/>
    <w:rsid w:val="00B47913"/>
    <w:rsid w:val="00B503CD"/>
    <w:rsid w:val="00B5082C"/>
    <w:rsid w:val="00B51AE5"/>
    <w:rsid w:val="00B527D1"/>
    <w:rsid w:val="00B57826"/>
    <w:rsid w:val="00B57BC8"/>
    <w:rsid w:val="00B64A87"/>
    <w:rsid w:val="00B65D06"/>
    <w:rsid w:val="00B668F2"/>
    <w:rsid w:val="00B7162B"/>
    <w:rsid w:val="00B734BD"/>
    <w:rsid w:val="00B736EC"/>
    <w:rsid w:val="00B740D7"/>
    <w:rsid w:val="00B81510"/>
    <w:rsid w:val="00B839B6"/>
    <w:rsid w:val="00B8524E"/>
    <w:rsid w:val="00B8528A"/>
    <w:rsid w:val="00B86501"/>
    <w:rsid w:val="00B872C2"/>
    <w:rsid w:val="00B87CF6"/>
    <w:rsid w:val="00B9106A"/>
    <w:rsid w:val="00B95267"/>
    <w:rsid w:val="00BA0B64"/>
    <w:rsid w:val="00BA1A2A"/>
    <w:rsid w:val="00BB6F0F"/>
    <w:rsid w:val="00BC084A"/>
    <w:rsid w:val="00BC5304"/>
    <w:rsid w:val="00BC7CCB"/>
    <w:rsid w:val="00BC7FE0"/>
    <w:rsid w:val="00BD0C39"/>
    <w:rsid w:val="00BD396E"/>
    <w:rsid w:val="00BD4358"/>
    <w:rsid w:val="00BD4B08"/>
    <w:rsid w:val="00BD6F00"/>
    <w:rsid w:val="00BD7A2C"/>
    <w:rsid w:val="00BE170F"/>
    <w:rsid w:val="00BE4EF4"/>
    <w:rsid w:val="00BE5D15"/>
    <w:rsid w:val="00BE7B18"/>
    <w:rsid w:val="00BE7D3A"/>
    <w:rsid w:val="00BF2566"/>
    <w:rsid w:val="00BF432E"/>
    <w:rsid w:val="00BF5662"/>
    <w:rsid w:val="00BF5920"/>
    <w:rsid w:val="00BF7F79"/>
    <w:rsid w:val="00C03064"/>
    <w:rsid w:val="00C04A4C"/>
    <w:rsid w:val="00C04E30"/>
    <w:rsid w:val="00C058E0"/>
    <w:rsid w:val="00C11E1C"/>
    <w:rsid w:val="00C13938"/>
    <w:rsid w:val="00C21D30"/>
    <w:rsid w:val="00C25F7D"/>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31FC"/>
    <w:rsid w:val="00D0491D"/>
    <w:rsid w:val="00D06BBC"/>
    <w:rsid w:val="00D116CF"/>
    <w:rsid w:val="00D1267D"/>
    <w:rsid w:val="00D14F31"/>
    <w:rsid w:val="00D16E77"/>
    <w:rsid w:val="00D16ED2"/>
    <w:rsid w:val="00D23050"/>
    <w:rsid w:val="00D24959"/>
    <w:rsid w:val="00D25C8B"/>
    <w:rsid w:val="00D26B32"/>
    <w:rsid w:val="00D362CA"/>
    <w:rsid w:val="00D36F73"/>
    <w:rsid w:val="00D41C6A"/>
    <w:rsid w:val="00D43601"/>
    <w:rsid w:val="00D47796"/>
    <w:rsid w:val="00D47BE6"/>
    <w:rsid w:val="00D51130"/>
    <w:rsid w:val="00D52DFA"/>
    <w:rsid w:val="00D54B44"/>
    <w:rsid w:val="00D60956"/>
    <w:rsid w:val="00D60993"/>
    <w:rsid w:val="00D61B7B"/>
    <w:rsid w:val="00D62A17"/>
    <w:rsid w:val="00D708AC"/>
    <w:rsid w:val="00D7549C"/>
    <w:rsid w:val="00D768A2"/>
    <w:rsid w:val="00D77CB5"/>
    <w:rsid w:val="00D810A5"/>
    <w:rsid w:val="00D83864"/>
    <w:rsid w:val="00D871C4"/>
    <w:rsid w:val="00D909E5"/>
    <w:rsid w:val="00D922FF"/>
    <w:rsid w:val="00D97480"/>
    <w:rsid w:val="00D97E56"/>
    <w:rsid w:val="00DA2DFF"/>
    <w:rsid w:val="00DA36C9"/>
    <w:rsid w:val="00DA4284"/>
    <w:rsid w:val="00DA4DAD"/>
    <w:rsid w:val="00DA4DBA"/>
    <w:rsid w:val="00DA55DC"/>
    <w:rsid w:val="00DB031C"/>
    <w:rsid w:val="00DB1BB3"/>
    <w:rsid w:val="00DB3778"/>
    <w:rsid w:val="00DC18DB"/>
    <w:rsid w:val="00DC2EE2"/>
    <w:rsid w:val="00DC6045"/>
    <w:rsid w:val="00DC6AD7"/>
    <w:rsid w:val="00DD51CC"/>
    <w:rsid w:val="00DD56A4"/>
    <w:rsid w:val="00DE2E6B"/>
    <w:rsid w:val="00DE660D"/>
    <w:rsid w:val="00DF04F6"/>
    <w:rsid w:val="00DF44A5"/>
    <w:rsid w:val="00DF5F30"/>
    <w:rsid w:val="00DF73D1"/>
    <w:rsid w:val="00DF74AE"/>
    <w:rsid w:val="00E05E65"/>
    <w:rsid w:val="00E07628"/>
    <w:rsid w:val="00E1333A"/>
    <w:rsid w:val="00E14C41"/>
    <w:rsid w:val="00E1653D"/>
    <w:rsid w:val="00E22475"/>
    <w:rsid w:val="00E23361"/>
    <w:rsid w:val="00E27C07"/>
    <w:rsid w:val="00E3077A"/>
    <w:rsid w:val="00E336AC"/>
    <w:rsid w:val="00E348A2"/>
    <w:rsid w:val="00E56B1A"/>
    <w:rsid w:val="00E61369"/>
    <w:rsid w:val="00E61482"/>
    <w:rsid w:val="00E61A23"/>
    <w:rsid w:val="00E61EBE"/>
    <w:rsid w:val="00E71B39"/>
    <w:rsid w:val="00E7366A"/>
    <w:rsid w:val="00E80547"/>
    <w:rsid w:val="00E82758"/>
    <w:rsid w:val="00E85352"/>
    <w:rsid w:val="00E87009"/>
    <w:rsid w:val="00E91A2F"/>
    <w:rsid w:val="00E91C37"/>
    <w:rsid w:val="00E97091"/>
    <w:rsid w:val="00E9735F"/>
    <w:rsid w:val="00EA01B3"/>
    <w:rsid w:val="00EA0D37"/>
    <w:rsid w:val="00EA1225"/>
    <w:rsid w:val="00EA5D08"/>
    <w:rsid w:val="00EA6C10"/>
    <w:rsid w:val="00EB23C3"/>
    <w:rsid w:val="00EB31CD"/>
    <w:rsid w:val="00EB3685"/>
    <w:rsid w:val="00EB36AF"/>
    <w:rsid w:val="00EB48BC"/>
    <w:rsid w:val="00EB4D46"/>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2143"/>
    <w:rsid w:val="00F04574"/>
    <w:rsid w:val="00F04DA4"/>
    <w:rsid w:val="00F05E25"/>
    <w:rsid w:val="00F07623"/>
    <w:rsid w:val="00F07625"/>
    <w:rsid w:val="00F12E8E"/>
    <w:rsid w:val="00F12E91"/>
    <w:rsid w:val="00F14653"/>
    <w:rsid w:val="00F14F3B"/>
    <w:rsid w:val="00F157F2"/>
    <w:rsid w:val="00F218F0"/>
    <w:rsid w:val="00F226F2"/>
    <w:rsid w:val="00F23C71"/>
    <w:rsid w:val="00F243C5"/>
    <w:rsid w:val="00F320DB"/>
    <w:rsid w:val="00F33D34"/>
    <w:rsid w:val="00F35D60"/>
    <w:rsid w:val="00F4023C"/>
    <w:rsid w:val="00F40465"/>
    <w:rsid w:val="00F41E71"/>
    <w:rsid w:val="00F4361C"/>
    <w:rsid w:val="00F463AD"/>
    <w:rsid w:val="00F46F4F"/>
    <w:rsid w:val="00F51197"/>
    <w:rsid w:val="00F52125"/>
    <w:rsid w:val="00F525B8"/>
    <w:rsid w:val="00F56E66"/>
    <w:rsid w:val="00F57D88"/>
    <w:rsid w:val="00F605F0"/>
    <w:rsid w:val="00F63A2B"/>
    <w:rsid w:val="00F66C75"/>
    <w:rsid w:val="00F66CDB"/>
    <w:rsid w:val="00F716EC"/>
    <w:rsid w:val="00F757FF"/>
    <w:rsid w:val="00F77323"/>
    <w:rsid w:val="00F82191"/>
    <w:rsid w:val="00F87565"/>
    <w:rsid w:val="00F90785"/>
    <w:rsid w:val="00F91CD2"/>
    <w:rsid w:val="00FA0067"/>
    <w:rsid w:val="00FA1972"/>
    <w:rsid w:val="00FA3087"/>
    <w:rsid w:val="00FA43C5"/>
    <w:rsid w:val="00FA73EF"/>
    <w:rsid w:val="00FB1E60"/>
    <w:rsid w:val="00FB24D8"/>
    <w:rsid w:val="00FB2577"/>
    <w:rsid w:val="00FB3CA4"/>
    <w:rsid w:val="00FB4331"/>
    <w:rsid w:val="00FB4FE0"/>
    <w:rsid w:val="00FB6493"/>
    <w:rsid w:val="00FC2B27"/>
    <w:rsid w:val="00FC2C7E"/>
    <w:rsid w:val="00FC5157"/>
    <w:rsid w:val="00FC6F90"/>
    <w:rsid w:val="00FC72EA"/>
    <w:rsid w:val="00FC75C3"/>
    <w:rsid w:val="00FD09FE"/>
    <w:rsid w:val="00FE05BA"/>
    <w:rsid w:val="00FE13B6"/>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69584580"/>
  <w15:docId w15:val="{42C81425-2785-4C4D-AC38-6B032AC8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37308927">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08659192">
      <w:bodyDiv w:val="1"/>
      <w:marLeft w:val="0"/>
      <w:marRight w:val="0"/>
      <w:marTop w:val="0"/>
      <w:marBottom w:val="0"/>
      <w:divBdr>
        <w:top w:val="none" w:sz="0" w:space="0" w:color="auto"/>
        <w:left w:val="none" w:sz="0" w:space="0" w:color="auto"/>
        <w:bottom w:val="none" w:sz="0" w:space="0" w:color="auto"/>
        <w:right w:val="none" w:sz="0" w:space="0" w:color="auto"/>
      </w:divBdr>
      <w:divsChild>
        <w:div w:id="696200795">
          <w:marLeft w:val="0"/>
          <w:marRight w:val="0"/>
          <w:marTop w:val="0"/>
          <w:marBottom w:val="0"/>
          <w:divBdr>
            <w:top w:val="none" w:sz="0" w:space="0" w:color="auto"/>
            <w:left w:val="none" w:sz="0" w:space="0" w:color="auto"/>
            <w:bottom w:val="none" w:sz="0" w:space="0" w:color="auto"/>
            <w:right w:val="none" w:sz="0" w:space="0" w:color="auto"/>
          </w:divBdr>
        </w:div>
        <w:div w:id="1636258143">
          <w:marLeft w:val="0"/>
          <w:marRight w:val="0"/>
          <w:marTop w:val="0"/>
          <w:marBottom w:val="0"/>
          <w:divBdr>
            <w:top w:val="none" w:sz="0" w:space="0" w:color="auto"/>
            <w:left w:val="none" w:sz="0" w:space="0" w:color="auto"/>
            <w:bottom w:val="none" w:sz="0" w:space="0" w:color="auto"/>
            <w:right w:val="none" w:sz="0" w:space="0" w:color="auto"/>
          </w:divBdr>
        </w:div>
        <w:div w:id="1388797903">
          <w:marLeft w:val="0"/>
          <w:marRight w:val="0"/>
          <w:marTop w:val="0"/>
          <w:marBottom w:val="0"/>
          <w:divBdr>
            <w:top w:val="none" w:sz="0" w:space="0" w:color="auto"/>
            <w:left w:val="none" w:sz="0" w:space="0" w:color="auto"/>
            <w:bottom w:val="none" w:sz="0" w:space="0" w:color="auto"/>
            <w:right w:val="none" w:sz="0" w:space="0" w:color="auto"/>
          </w:divBdr>
        </w:div>
        <w:div w:id="1006639229">
          <w:marLeft w:val="0"/>
          <w:marRight w:val="0"/>
          <w:marTop w:val="0"/>
          <w:marBottom w:val="0"/>
          <w:divBdr>
            <w:top w:val="none" w:sz="0" w:space="0" w:color="auto"/>
            <w:left w:val="none" w:sz="0" w:space="0" w:color="auto"/>
            <w:bottom w:val="none" w:sz="0" w:space="0" w:color="auto"/>
            <w:right w:val="none" w:sz="0" w:space="0" w:color="auto"/>
          </w:divBdr>
        </w:div>
        <w:div w:id="231236259">
          <w:marLeft w:val="0"/>
          <w:marRight w:val="0"/>
          <w:marTop w:val="0"/>
          <w:marBottom w:val="0"/>
          <w:divBdr>
            <w:top w:val="none" w:sz="0" w:space="0" w:color="auto"/>
            <w:left w:val="none" w:sz="0" w:space="0" w:color="auto"/>
            <w:bottom w:val="none" w:sz="0" w:space="0" w:color="auto"/>
            <w:right w:val="none" w:sz="0" w:space="0" w:color="auto"/>
          </w:divBdr>
        </w:div>
        <w:div w:id="703209635">
          <w:marLeft w:val="0"/>
          <w:marRight w:val="0"/>
          <w:marTop w:val="0"/>
          <w:marBottom w:val="0"/>
          <w:divBdr>
            <w:top w:val="none" w:sz="0" w:space="0" w:color="auto"/>
            <w:left w:val="none" w:sz="0" w:space="0" w:color="auto"/>
            <w:bottom w:val="none" w:sz="0" w:space="0" w:color="auto"/>
            <w:right w:val="none" w:sz="0" w:space="0" w:color="auto"/>
          </w:divBdr>
        </w:div>
        <w:div w:id="297884110">
          <w:marLeft w:val="0"/>
          <w:marRight w:val="0"/>
          <w:marTop w:val="0"/>
          <w:marBottom w:val="0"/>
          <w:divBdr>
            <w:top w:val="none" w:sz="0" w:space="0" w:color="auto"/>
            <w:left w:val="none" w:sz="0" w:space="0" w:color="auto"/>
            <w:bottom w:val="none" w:sz="0" w:space="0" w:color="auto"/>
            <w:right w:val="none" w:sz="0" w:space="0" w:color="auto"/>
          </w:divBdr>
        </w:div>
        <w:div w:id="1696926001">
          <w:marLeft w:val="0"/>
          <w:marRight w:val="0"/>
          <w:marTop w:val="0"/>
          <w:marBottom w:val="0"/>
          <w:divBdr>
            <w:top w:val="none" w:sz="0" w:space="0" w:color="auto"/>
            <w:left w:val="none" w:sz="0" w:space="0" w:color="auto"/>
            <w:bottom w:val="none" w:sz="0" w:space="0" w:color="auto"/>
            <w:right w:val="none" w:sz="0" w:space="0" w:color="auto"/>
          </w:divBdr>
        </w:div>
        <w:div w:id="393622170">
          <w:marLeft w:val="0"/>
          <w:marRight w:val="0"/>
          <w:marTop w:val="0"/>
          <w:marBottom w:val="0"/>
          <w:divBdr>
            <w:top w:val="none" w:sz="0" w:space="0" w:color="auto"/>
            <w:left w:val="none" w:sz="0" w:space="0" w:color="auto"/>
            <w:bottom w:val="none" w:sz="0" w:space="0" w:color="auto"/>
            <w:right w:val="none" w:sz="0" w:space="0" w:color="auto"/>
          </w:divBdr>
        </w:div>
        <w:div w:id="1622029280">
          <w:marLeft w:val="0"/>
          <w:marRight w:val="0"/>
          <w:marTop w:val="0"/>
          <w:marBottom w:val="0"/>
          <w:divBdr>
            <w:top w:val="none" w:sz="0" w:space="0" w:color="auto"/>
            <w:left w:val="none" w:sz="0" w:space="0" w:color="auto"/>
            <w:bottom w:val="none" w:sz="0" w:space="0" w:color="auto"/>
            <w:right w:val="none" w:sz="0" w:space="0" w:color="auto"/>
          </w:divBdr>
        </w:div>
        <w:div w:id="790590174">
          <w:marLeft w:val="0"/>
          <w:marRight w:val="0"/>
          <w:marTop w:val="0"/>
          <w:marBottom w:val="0"/>
          <w:divBdr>
            <w:top w:val="none" w:sz="0" w:space="0" w:color="auto"/>
            <w:left w:val="none" w:sz="0" w:space="0" w:color="auto"/>
            <w:bottom w:val="none" w:sz="0" w:space="0" w:color="auto"/>
            <w:right w:val="none" w:sz="0" w:space="0" w:color="auto"/>
          </w:divBdr>
        </w:div>
        <w:div w:id="1230000996">
          <w:marLeft w:val="0"/>
          <w:marRight w:val="0"/>
          <w:marTop w:val="0"/>
          <w:marBottom w:val="0"/>
          <w:divBdr>
            <w:top w:val="none" w:sz="0" w:space="0" w:color="auto"/>
            <w:left w:val="none" w:sz="0" w:space="0" w:color="auto"/>
            <w:bottom w:val="none" w:sz="0" w:space="0" w:color="auto"/>
            <w:right w:val="none" w:sz="0" w:space="0" w:color="auto"/>
          </w:divBdr>
        </w:div>
        <w:div w:id="1397046848">
          <w:marLeft w:val="0"/>
          <w:marRight w:val="0"/>
          <w:marTop w:val="0"/>
          <w:marBottom w:val="0"/>
          <w:divBdr>
            <w:top w:val="none" w:sz="0" w:space="0" w:color="auto"/>
            <w:left w:val="none" w:sz="0" w:space="0" w:color="auto"/>
            <w:bottom w:val="none" w:sz="0" w:space="0" w:color="auto"/>
            <w:right w:val="none" w:sz="0" w:space="0" w:color="auto"/>
          </w:divBdr>
        </w:div>
      </w:divsChild>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4957543">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06202374">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064793784">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5F0C-9B7B-4E53-A2A3-104BDBC1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6</cp:revision>
  <dcterms:created xsi:type="dcterms:W3CDTF">2018-08-13T12:42:00Z</dcterms:created>
  <dcterms:modified xsi:type="dcterms:W3CDTF">2018-08-13T12:48:00Z</dcterms:modified>
</cp:coreProperties>
</file>