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35C970B7"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611117">
        <w:rPr>
          <w:rFonts w:cstheme="minorHAnsi"/>
          <w:i/>
          <w:sz w:val="26"/>
          <w:szCs w:val="26"/>
        </w:rPr>
        <w:t>Amos</w:t>
      </w:r>
      <w:r w:rsidR="008D54E3">
        <w:rPr>
          <w:rFonts w:cstheme="minorHAnsi"/>
          <w:i/>
          <w:sz w:val="26"/>
          <w:szCs w:val="26"/>
        </w:rPr>
        <w:t xml:space="preserve"> </w:t>
      </w:r>
      <w:r w:rsidR="00EB3685" w:rsidRPr="0018685C">
        <w:rPr>
          <w:rFonts w:cstheme="minorHAnsi"/>
          <w:i/>
          <w:sz w:val="26"/>
          <w:szCs w:val="26"/>
        </w:rPr>
        <w:t xml:space="preserve">– </w:t>
      </w:r>
      <w:r w:rsidR="00611117">
        <w:rPr>
          <w:rFonts w:cstheme="minorHAnsi"/>
          <w:i/>
          <w:sz w:val="26"/>
          <w:szCs w:val="26"/>
        </w:rPr>
        <w:t>God’s Relentless Love Confronts Our Sin</w:t>
      </w:r>
      <w:r w:rsidR="00EB3685" w:rsidRPr="0018685C">
        <w:rPr>
          <w:rFonts w:cstheme="minorHAnsi"/>
          <w:i/>
          <w:sz w:val="26"/>
          <w:szCs w:val="26"/>
        </w:rPr>
        <w:t xml:space="preserve"> </w:t>
      </w:r>
      <w:r w:rsidR="00DF5F30" w:rsidRPr="0018685C">
        <w:rPr>
          <w:rFonts w:cstheme="minorHAnsi"/>
          <w:i/>
          <w:sz w:val="26"/>
          <w:szCs w:val="26"/>
        </w:rPr>
        <w:t xml:space="preserve">– </w:t>
      </w:r>
      <w:r w:rsidR="00611117">
        <w:rPr>
          <w:rFonts w:cstheme="minorHAnsi"/>
          <w:i/>
          <w:sz w:val="26"/>
          <w:szCs w:val="26"/>
        </w:rPr>
        <w:t>Chris Barney</w:t>
      </w:r>
    </w:p>
    <w:p w14:paraId="2830C36C" w14:textId="77777777"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How would you summarize the message of Amos?</w:t>
      </w:r>
    </w:p>
    <w:p w14:paraId="71C5D462" w14:textId="77777777"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Why do we so often view it as unloving when someone points out (or confronts) our sin?</w:t>
      </w:r>
    </w:p>
    <w:p w14:paraId="4D719EC0" w14:textId="77777777"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Why is it loving to confront sin?</w:t>
      </w:r>
    </w:p>
    <w:p w14:paraId="1AE3FC00" w14:textId="77777777"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What keeps you from loving others by confronting their sin?</w:t>
      </w:r>
    </w:p>
    <w:p w14:paraId="37475415" w14:textId="77777777"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What are some subtle sins addressed in Amos?</w:t>
      </w:r>
    </w:p>
    <w:p w14:paraId="4671796D" w14:textId="77777777" w:rsidR="009C766A" w:rsidRPr="009C766A" w:rsidRDefault="009C766A" w:rsidP="009C766A">
      <w:pPr>
        <w:pStyle w:val="ListParagraph"/>
        <w:numPr>
          <w:ilvl w:val="2"/>
          <w:numId w:val="10"/>
        </w:numPr>
        <w:jc w:val="left"/>
        <w:rPr>
          <w:rFonts w:cstheme="minorHAnsi"/>
          <w:sz w:val="26"/>
          <w:szCs w:val="26"/>
        </w:rPr>
      </w:pPr>
      <w:r w:rsidRPr="009C766A">
        <w:rPr>
          <w:rFonts w:cstheme="minorHAnsi"/>
          <w:sz w:val="26"/>
          <w:szCs w:val="26"/>
        </w:rPr>
        <w:t>Sin is veiled by so-called blessings</w:t>
      </w:r>
    </w:p>
    <w:p w14:paraId="0A4C3599" w14:textId="77777777" w:rsidR="009C766A" w:rsidRPr="009C766A" w:rsidRDefault="009C766A" w:rsidP="009C766A">
      <w:pPr>
        <w:pStyle w:val="ListParagraph"/>
        <w:numPr>
          <w:ilvl w:val="3"/>
          <w:numId w:val="10"/>
        </w:numPr>
        <w:jc w:val="left"/>
        <w:rPr>
          <w:rFonts w:cstheme="minorHAnsi"/>
          <w:sz w:val="26"/>
          <w:szCs w:val="26"/>
        </w:rPr>
      </w:pPr>
      <w:r w:rsidRPr="009C766A">
        <w:rPr>
          <w:rFonts w:cstheme="minorHAnsi"/>
          <w:sz w:val="26"/>
          <w:szCs w:val="26"/>
        </w:rPr>
        <w:t>Greed, selfishness, lack of generosity</w:t>
      </w:r>
    </w:p>
    <w:p w14:paraId="28B0F0BF" w14:textId="77777777" w:rsidR="009C766A" w:rsidRPr="009C766A" w:rsidRDefault="009C766A" w:rsidP="009C766A">
      <w:pPr>
        <w:pStyle w:val="ListParagraph"/>
        <w:numPr>
          <w:ilvl w:val="2"/>
          <w:numId w:val="10"/>
        </w:numPr>
        <w:jc w:val="left"/>
        <w:rPr>
          <w:rFonts w:cstheme="minorHAnsi"/>
          <w:sz w:val="26"/>
          <w:szCs w:val="26"/>
        </w:rPr>
      </w:pPr>
      <w:r w:rsidRPr="009C766A">
        <w:rPr>
          <w:rFonts w:cstheme="minorHAnsi"/>
          <w:sz w:val="26"/>
          <w:szCs w:val="26"/>
        </w:rPr>
        <w:t>Sin is veiled by so-called worship</w:t>
      </w:r>
    </w:p>
    <w:p w14:paraId="271091C6" w14:textId="77777777" w:rsidR="009C766A" w:rsidRPr="009C766A" w:rsidRDefault="009C766A" w:rsidP="009C766A">
      <w:pPr>
        <w:pStyle w:val="ListParagraph"/>
        <w:numPr>
          <w:ilvl w:val="3"/>
          <w:numId w:val="10"/>
        </w:numPr>
        <w:jc w:val="left"/>
        <w:rPr>
          <w:rFonts w:cstheme="minorHAnsi"/>
          <w:sz w:val="26"/>
          <w:szCs w:val="26"/>
        </w:rPr>
      </w:pPr>
      <w:r w:rsidRPr="009C766A">
        <w:rPr>
          <w:rFonts w:cstheme="minorHAnsi"/>
          <w:sz w:val="26"/>
          <w:szCs w:val="26"/>
        </w:rPr>
        <w:t>Self-justification, self-righteousness, justifying sin because of our church attendance (gossip, porn, ungratefulness, etc.)</w:t>
      </w:r>
    </w:p>
    <w:p w14:paraId="41B53039" w14:textId="77777777" w:rsidR="009C766A" w:rsidRPr="009C766A" w:rsidRDefault="009C766A" w:rsidP="009C766A">
      <w:pPr>
        <w:pStyle w:val="ListParagraph"/>
        <w:numPr>
          <w:ilvl w:val="2"/>
          <w:numId w:val="10"/>
        </w:numPr>
        <w:jc w:val="left"/>
        <w:rPr>
          <w:rFonts w:cstheme="minorHAnsi"/>
          <w:sz w:val="26"/>
          <w:szCs w:val="26"/>
        </w:rPr>
      </w:pPr>
      <w:r w:rsidRPr="009C766A">
        <w:rPr>
          <w:rFonts w:cstheme="minorHAnsi"/>
          <w:sz w:val="26"/>
          <w:szCs w:val="26"/>
        </w:rPr>
        <w:t>Sin veiled by special heritage</w:t>
      </w:r>
    </w:p>
    <w:p w14:paraId="5F07C5A2" w14:textId="77777777" w:rsidR="009C766A" w:rsidRPr="009C766A" w:rsidRDefault="009C766A" w:rsidP="009C766A">
      <w:pPr>
        <w:pStyle w:val="ListParagraph"/>
        <w:numPr>
          <w:ilvl w:val="3"/>
          <w:numId w:val="10"/>
        </w:numPr>
        <w:jc w:val="left"/>
        <w:rPr>
          <w:rFonts w:cstheme="minorHAnsi"/>
          <w:sz w:val="26"/>
          <w:szCs w:val="26"/>
        </w:rPr>
      </w:pPr>
      <w:r w:rsidRPr="009C766A">
        <w:rPr>
          <w:rFonts w:cstheme="minorHAnsi"/>
          <w:sz w:val="26"/>
          <w:szCs w:val="26"/>
        </w:rPr>
        <w:t>Connection to God or godly people or family connection doesn't insulate one from the destructive power of sin.</w:t>
      </w:r>
    </w:p>
    <w:p w14:paraId="4835CA44" w14:textId="124C4A6E"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Read Amos 3:1-2 - what do we learn from th</w:t>
      </w:r>
      <w:r>
        <w:rPr>
          <w:rFonts w:cstheme="minorHAnsi"/>
          <w:sz w:val="26"/>
          <w:szCs w:val="26"/>
        </w:rPr>
        <w:t>ese</w:t>
      </w:r>
      <w:r w:rsidRPr="009C766A">
        <w:rPr>
          <w:rFonts w:cstheme="minorHAnsi"/>
          <w:sz w:val="26"/>
          <w:szCs w:val="26"/>
        </w:rPr>
        <w:t xml:space="preserve"> verse</w:t>
      </w:r>
      <w:r>
        <w:rPr>
          <w:rFonts w:cstheme="minorHAnsi"/>
          <w:sz w:val="26"/>
          <w:szCs w:val="26"/>
        </w:rPr>
        <w:t>s</w:t>
      </w:r>
      <w:r w:rsidRPr="009C766A">
        <w:rPr>
          <w:rFonts w:cstheme="minorHAnsi"/>
          <w:sz w:val="26"/>
          <w:szCs w:val="26"/>
        </w:rPr>
        <w:t>?</w:t>
      </w:r>
    </w:p>
    <w:p w14:paraId="529D7A8E" w14:textId="77777777" w:rsidR="009C766A" w:rsidRPr="009C766A" w:rsidRDefault="009C766A" w:rsidP="009C766A">
      <w:pPr>
        <w:pStyle w:val="ListParagraph"/>
        <w:numPr>
          <w:ilvl w:val="1"/>
          <w:numId w:val="10"/>
        </w:numPr>
        <w:jc w:val="left"/>
        <w:rPr>
          <w:rFonts w:cstheme="minorHAnsi"/>
          <w:sz w:val="26"/>
          <w:szCs w:val="26"/>
        </w:rPr>
      </w:pPr>
      <w:r w:rsidRPr="009C766A">
        <w:rPr>
          <w:rFonts w:cstheme="minorHAnsi"/>
          <w:sz w:val="26"/>
          <w:szCs w:val="26"/>
        </w:rPr>
        <w:t>What should our response be when our sin is confronted?</w:t>
      </w:r>
    </w:p>
    <w:p w14:paraId="65FB8182" w14:textId="550106A6" w:rsidR="00BD4358" w:rsidRDefault="009C766A" w:rsidP="006F1554">
      <w:pPr>
        <w:pStyle w:val="ListParagraph"/>
        <w:numPr>
          <w:ilvl w:val="1"/>
          <w:numId w:val="10"/>
        </w:numPr>
        <w:jc w:val="left"/>
        <w:rPr>
          <w:rFonts w:cstheme="minorHAnsi"/>
          <w:sz w:val="26"/>
          <w:szCs w:val="26"/>
        </w:rPr>
      </w:pPr>
      <w:r>
        <w:rPr>
          <w:rFonts w:cstheme="minorHAnsi"/>
          <w:sz w:val="26"/>
          <w:szCs w:val="26"/>
        </w:rPr>
        <w:lastRenderedPageBreak/>
        <w:t>In groups of 2-3:</w:t>
      </w:r>
    </w:p>
    <w:p w14:paraId="2368E0E1" w14:textId="73F66D83" w:rsidR="009C766A" w:rsidRDefault="009C766A" w:rsidP="009C766A">
      <w:pPr>
        <w:pStyle w:val="ListParagraph"/>
        <w:numPr>
          <w:ilvl w:val="2"/>
          <w:numId w:val="10"/>
        </w:numPr>
        <w:jc w:val="left"/>
        <w:rPr>
          <w:rFonts w:cstheme="minorHAnsi"/>
          <w:sz w:val="26"/>
          <w:szCs w:val="26"/>
        </w:rPr>
      </w:pPr>
      <w:r>
        <w:rPr>
          <w:rFonts w:cstheme="minorHAnsi"/>
          <w:sz w:val="26"/>
          <w:szCs w:val="26"/>
        </w:rPr>
        <w:t>Are there specific sins that you feel you have been justifying for any particular reason?</w:t>
      </w:r>
      <w:r w:rsidR="00517CD6">
        <w:rPr>
          <w:rFonts w:cstheme="minorHAnsi"/>
          <w:sz w:val="26"/>
          <w:szCs w:val="26"/>
        </w:rPr>
        <w:t xml:space="preserve"> (If you can remember, what did you talk to God about during the silent time at the end of the sermon?)</w:t>
      </w:r>
    </w:p>
    <w:p w14:paraId="4D8577DF" w14:textId="4FD43074" w:rsidR="009C766A" w:rsidRDefault="00517CD6" w:rsidP="009C766A">
      <w:pPr>
        <w:pStyle w:val="ListParagraph"/>
        <w:numPr>
          <w:ilvl w:val="2"/>
          <w:numId w:val="10"/>
        </w:numPr>
        <w:jc w:val="left"/>
        <w:rPr>
          <w:rFonts w:cstheme="minorHAnsi"/>
          <w:sz w:val="26"/>
          <w:szCs w:val="26"/>
        </w:rPr>
      </w:pPr>
      <w:r>
        <w:rPr>
          <w:rFonts w:cstheme="minorHAnsi"/>
          <w:sz w:val="26"/>
          <w:szCs w:val="26"/>
        </w:rPr>
        <w:t>In what specific area(s) do you feel you need to grow as a result of learning from Amos?</w:t>
      </w:r>
    </w:p>
    <w:p w14:paraId="1A53A158" w14:textId="060F4DA4" w:rsidR="00517CD6" w:rsidRPr="007B4430" w:rsidRDefault="00517CD6" w:rsidP="009C766A">
      <w:pPr>
        <w:pStyle w:val="ListParagraph"/>
        <w:numPr>
          <w:ilvl w:val="2"/>
          <w:numId w:val="10"/>
        </w:numPr>
        <w:jc w:val="left"/>
        <w:rPr>
          <w:rFonts w:cstheme="minorHAnsi"/>
          <w:sz w:val="26"/>
          <w:szCs w:val="26"/>
        </w:rPr>
      </w:pPr>
      <w:r>
        <w:rPr>
          <w:rFonts w:cstheme="minorHAnsi"/>
          <w:sz w:val="26"/>
          <w:szCs w:val="26"/>
        </w:rPr>
        <w:t>Pray for each other.</w:t>
      </w:r>
      <w:bookmarkStart w:id="0" w:name="_GoBack"/>
      <w:bookmarkEnd w:id="0"/>
    </w:p>
    <w:sectPr w:rsidR="00517CD6" w:rsidRPr="007B4430"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36B7C832"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7E416F">
      <w:rPr>
        <w:rFonts w:cstheme="minorHAnsi"/>
        <w:b/>
        <w:sz w:val="26"/>
        <w:szCs w:val="26"/>
      </w:rPr>
      <w:t>7.</w:t>
    </w:r>
    <w:r w:rsidR="007F0597">
      <w:rPr>
        <w:rFonts w:cstheme="minorHAnsi"/>
        <w:b/>
        <w:sz w:val="26"/>
        <w:szCs w:val="26"/>
      </w:rPr>
      <w:t>22</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7641"/>
    <w:rsid w:val="002913F4"/>
    <w:rsid w:val="00291E28"/>
    <w:rsid w:val="002938E5"/>
    <w:rsid w:val="002949A3"/>
    <w:rsid w:val="00294C40"/>
    <w:rsid w:val="00295D63"/>
    <w:rsid w:val="00297B1C"/>
    <w:rsid w:val="002A1F49"/>
    <w:rsid w:val="002A3B92"/>
    <w:rsid w:val="002A53E3"/>
    <w:rsid w:val="002A578D"/>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4062"/>
    <w:rsid w:val="00447622"/>
    <w:rsid w:val="00450C99"/>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117"/>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1554"/>
    <w:rsid w:val="006F495C"/>
    <w:rsid w:val="007017B9"/>
    <w:rsid w:val="0070360E"/>
    <w:rsid w:val="007052A4"/>
    <w:rsid w:val="00705514"/>
    <w:rsid w:val="00705D74"/>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6723"/>
    <w:rsid w:val="00806CD1"/>
    <w:rsid w:val="00806EAF"/>
    <w:rsid w:val="0081030A"/>
    <w:rsid w:val="008158FE"/>
    <w:rsid w:val="00816B62"/>
    <w:rsid w:val="008265D9"/>
    <w:rsid w:val="00830F45"/>
    <w:rsid w:val="00831C07"/>
    <w:rsid w:val="00831CC1"/>
    <w:rsid w:val="0083247D"/>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8323-DE62-4B4C-B229-85DE5891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7</cp:revision>
  <dcterms:created xsi:type="dcterms:W3CDTF">2018-07-23T14:19:00Z</dcterms:created>
  <dcterms:modified xsi:type="dcterms:W3CDTF">2018-07-23T14:23:00Z</dcterms:modified>
</cp:coreProperties>
</file>