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7AC32C01" w14:textId="746CDA6C" w:rsidR="00426FED" w:rsidRDefault="00426FED" w:rsidP="003F52C0">
      <w:pPr>
        <w:jc w:val="left"/>
        <w:rPr>
          <w:rFonts w:cstheme="minorHAnsi"/>
          <w:b/>
          <w:sz w:val="26"/>
          <w:szCs w:val="26"/>
        </w:rPr>
      </w:pPr>
      <w:r>
        <w:rPr>
          <w:rFonts w:cstheme="minorHAnsi"/>
          <w:b/>
          <w:sz w:val="26"/>
          <w:szCs w:val="26"/>
        </w:rPr>
        <w:t>2019 HPBC Goal</w:t>
      </w:r>
    </w:p>
    <w:p w14:paraId="61BABD49" w14:textId="77777777" w:rsidR="00B53E54" w:rsidRPr="00B53E54" w:rsidRDefault="00B53E54" w:rsidP="00B53E54">
      <w:pPr>
        <w:contextualSpacing/>
        <w:jc w:val="left"/>
        <w:rPr>
          <w:rFonts w:ascii="Calibri" w:eastAsia="Calibri" w:hAnsi="Calibri" w:cs="Times New Roman"/>
          <w:sz w:val="26"/>
          <w:szCs w:val="26"/>
        </w:rPr>
      </w:pPr>
      <w:r w:rsidRPr="00B53E54">
        <w:rPr>
          <w:rFonts w:ascii="Calibri" w:eastAsia="Calibri" w:hAnsi="Calibri" w:cs="Times New Roman"/>
          <w:sz w:val="26"/>
          <w:szCs w:val="26"/>
        </w:rPr>
        <w:t>We will endeavor to cultivate a culture of evangelism in our church by partnering with key community organizations to advance the gospel within the context of Christian care.</w:t>
      </w:r>
      <w:r w:rsidRPr="004C1445">
        <w:rPr>
          <w:rFonts w:ascii="Calibri" w:eastAsia="Calibri" w:hAnsi="Calibri" w:cs="Times New Roman"/>
          <w:sz w:val="26"/>
          <w:szCs w:val="26"/>
          <w:vertAlign w:val="superscript"/>
        </w:rPr>
        <w:footnoteReference w:id="1"/>
      </w:r>
      <w:r w:rsidRPr="00B53E54">
        <w:rPr>
          <w:rFonts w:ascii="Calibri" w:eastAsia="Calibri" w:hAnsi="Calibri" w:cs="Times New Roman"/>
          <w:sz w:val="26"/>
          <w:szCs w:val="26"/>
        </w:rPr>
        <w:t xml:space="preserve"> </w:t>
      </w:r>
    </w:p>
    <w:p w14:paraId="04EF09DC" w14:textId="77777777" w:rsidR="00B53E54" w:rsidRPr="004C1445" w:rsidRDefault="00B53E54" w:rsidP="00B53E54">
      <w:pPr>
        <w:contextualSpacing/>
        <w:jc w:val="left"/>
        <w:rPr>
          <w:rFonts w:ascii="Calibri" w:eastAsia="Calibri" w:hAnsi="Calibri" w:cs="Times New Roman"/>
          <w:sz w:val="26"/>
          <w:szCs w:val="26"/>
        </w:rPr>
      </w:pPr>
    </w:p>
    <w:p w14:paraId="53FC8FFB" w14:textId="64F7C73B" w:rsidR="00B53E54" w:rsidRPr="004C1445" w:rsidRDefault="00B53E54" w:rsidP="00B53E54">
      <w:pPr>
        <w:ind w:left="720"/>
        <w:contextualSpacing/>
        <w:jc w:val="left"/>
        <w:rPr>
          <w:rFonts w:ascii="Calibri" w:eastAsia="Calibri" w:hAnsi="Calibri" w:cs="Times New Roman"/>
          <w:sz w:val="26"/>
          <w:szCs w:val="26"/>
        </w:rPr>
      </w:pPr>
      <w:r w:rsidRPr="00B53E54">
        <w:rPr>
          <w:rFonts w:ascii="Calibri" w:eastAsia="Calibri" w:hAnsi="Calibri" w:cs="Times New Roman"/>
          <w:sz w:val="26"/>
          <w:szCs w:val="26"/>
        </w:rPr>
        <w:t>Specifically:  We desire for our church body to partner with 3 key community organizations that demonstrate care for our community.  It is our desire that these partnerships will provide channels through which our church members advance the gospel.</w:t>
      </w:r>
    </w:p>
    <w:p w14:paraId="10A31095" w14:textId="5ABFD80E" w:rsidR="00B53E54" w:rsidRPr="004C1445" w:rsidRDefault="00B53E54" w:rsidP="00B53E54">
      <w:pPr>
        <w:ind w:left="720"/>
        <w:contextualSpacing/>
        <w:jc w:val="left"/>
        <w:rPr>
          <w:rFonts w:ascii="Calibri" w:eastAsia="Calibri" w:hAnsi="Calibri" w:cs="Times New Roman"/>
          <w:sz w:val="26"/>
          <w:szCs w:val="26"/>
        </w:rPr>
      </w:pPr>
    </w:p>
    <w:p w14:paraId="0CD06635" w14:textId="76ACB626" w:rsidR="00B53E54" w:rsidRPr="00B53E54" w:rsidRDefault="00B53E54" w:rsidP="00B53E54">
      <w:pPr>
        <w:ind w:left="720"/>
        <w:contextualSpacing/>
        <w:jc w:val="left"/>
        <w:rPr>
          <w:rFonts w:ascii="Calibri" w:eastAsia="Calibri" w:hAnsi="Calibri" w:cs="Times New Roman"/>
          <w:sz w:val="26"/>
          <w:szCs w:val="26"/>
        </w:rPr>
      </w:pPr>
      <w:r w:rsidRPr="004C1445">
        <w:rPr>
          <w:rFonts w:ascii="Calibri" w:eastAsia="Calibri" w:hAnsi="Calibri" w:cs="Times New Roman"/>
          <w:sz w:val="26"/>
          <w:szCs w:val="26"/>
        </w:rPr>
        <w:t xml:space="preserve">To find out more about each community partner, go here: </w:t>
      </w:r>
      <w:hyperlink r:id="rId9" w:history="1">
        <w:r w:rsidRPr="004C1445">
          <w:rPr>
            <w:rStyle w:val="Hyperlink"/>
            <w:rFonts w:ascii="Calibri" w:eastAsia="Calibri" w:hAnsi="Calibri" w:cs="Times New Roman"/>
            <w:sz w:val="26"/>
            <w:szCs w:val="26"/>
          </w:rPr>
          <w:t>https://www.hamptonpark.org/ministry-partners/</w:t>
        </w:r>
      </w:hyperlink>
      <w:r w:rsidRPr="004C1445">
        <w:rPr>
          <w:rFonts w:ascii="Calibri" w:eastAsia="Calibri" w:hAnsi="Calibri" w:cs="Times New Roman"/>
          <w:sz w:val="26"/>
          <w:szCs w:val="26"/>
        </w:rPr>
        <w:t xml:space="preserve"> </w:t>
      </w:r>
    </w:p>
    <w:p w14:paraId="0F0468DC" w14:textId="77777777" w:rsidR="0092214B" w:rsidRDefault="0092214B" w:rsidP="003F52C0">
      <w:pPr>
        <w:jc w:val="left"/>
        <w:rPr>
          <w:rFonts w:cstheme="minorHAnsi"/>
          <w:b/>
          <w:sz w:val="26"/>
          <w:szCs w:val="26"/>
        </w:rPr>
      </w:pPr>
    </w:p>
    <w:p w14:paraId="38A3960B" w14:textId="33F5E0F0"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5E982626"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466951">
        <w:rPr>
          <w:rFonts w:cstheme="minorHAnsi"/>
          <w:i/>
          <w:sz w:val="26"/>
          <w:szCs w:val="26"/>
        </w:rPr>
        <w:t xml:space="preserve">Luke </w:t>
      </w:r>
      <w:r w:rsidR="004A5E2F">
        <w:rPr>
          <w:rFonts w:cstheme="minorHAnsi"/>
          <w:i/>
          <w:sz w:val="26"/>
          <w:szCs w:val="26"/>
        </w:rPr>
        <w:t>7:</w:t>
      </w:r>
      <w:r w:rsidR="0002157B">
        <w:rPr>
          <w:rFonts w:cstheme="minorHAnsi"/>
          <w:i/>
          <w:sz w:val="26"/>
          <w:szCs w:val="26"/>
        </w:rPr>
        <w:t>24-35</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02157B">
        <w:rPr>
          <w:rFonts w:cstheme="minorHAnsi"/>
          <w:i/>
          <w:sz w:val="26"/>
          <w:szCs w:val="26"/>
        </w:rPr>
        <w:t>True Greatness</w:t>
      </w:r>
      <w:r w:rsidR="009D5F75">
        <w:rPr>
          <w:rFonts w:cstheme="minorHAnsi"/>
          <w:i/>
          <w:sz w:val="26"/>
          <w:szCs w:val="26"/>
        </w:rPr>
        <w:t xml:space="preserve"> </w:t>
      </w:r>
      <w:r w:rsidR="00DF5F30" w:rsidRPr="0018685C">
        <w:rPr>
          <w:rFonts w:cstheme="minorHAnsi"/>
          <w:i/>
          <w:sz w:val="26"/>
          <w:szCs w:val="26"/>
        </w:rPr>
        <w:t xml:space="preserve">– </w:t>
      </w:r>
      <w:r w:rsidR="003324B0">
        <w:rPr>
          <w:rFonts w:cstheme="minorHAnsi"/>
          <w:i/>
          <w:sz w:val="26"/>
          <w:szCs w:val="26"/>
        </w:rPr>
        <w:t>Drew Conley</w:t>
      </w:r>
    </w:p>
    <w:p w14:paraId="529DD94B" w14:textId="77777777" w:rsidR="00754511" w:rsidRPr="00754511" w:rsidRDefault="00754511" w:rsidP="00754511">
      <w:pPr>
        <w:pStyle w:val="ListParagraph"/>
        <w:numPr>
          <w:ilvl w:val="1"/>
          <w:numId w:val="10"/>
        </w:numPr>
        <w:jc w:val="left"/>
        <w:rPr>
          <w:rFonts w:cstheme="minorHAnsi"/>
          <w:sz w:val="26"/>
          <w:szCs w:val="26"/>
        </w:rPr>
      </w:pPr>
      <w:r w:rsidRPr="00754511">
        <w:rPr>
          <w:rFonts w:cstheme="minorHAnsi"/>
          <w:sz w:val="26"/>
          <w:szCs w:val="26"/>
        </w:rPr>
        <w:t>His Character</w:t>
      </w:r>
    </w:p>
    <w:p w14:paraId="0CA5EB57" w14:textId="5FA1915E"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What is it that makes someone great in God's eyes? Why is this the case?</w:t>
      </w:r>
      <w:r w:rsidR="00D07662">
        <w:rPr>
          <w:rFonts w:cstheme="minorHAnsi"/>
          <w:sz w:val="26"/>
          <w:szCs w:val="26"/>
        </w:rPr>
        <w:t xml:space="preserve"> What are other passages that talk about true greatness?</w:t>
      </w:r>
    </w:p>
    <w:p w14:paraId="54421AF5"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How should we respond as believers when we are suspected, slandered, and falsely accused?</w:t>
      </w:r>
    </w:p>
    <w:p w14:paraId="0711053F" w14:textId="77777777" w:rsidR="00754511" w:rsidRPr="00754511" w:rsidRDefault="00754511" w:rsidP="009A564B">
      <w:pPr>
        <w:pStyle w:val="ListParagraph"/>
        <w:numPr>
          <w:ilvl w:val="3"/>
          <w:numId w:val="10"/>
        </w:numPr>
        <w:jc w:val="left"/>
        <w:rPr>
          <w:rFonts w:cstheme="minorHAnsi"/>
          <w:sz w:val="26"/>
          <w:szCs w:val="26"/>
        </w:rPr>
      </w:pPr>
      <w:r w:rsidRPr="00754511">
        <w:rPr>
          <w:rFonts w:cstheme="minorHAnsi"/>
          <w:sz w:val="26"/>
          <w:szCs w:val="26"/>
        </w:rPr>
        <w:t>What Scriptures are helpful when experiencing this?</w:t>
      </w:r>
    </w:p>
    <w:p w14:paraId="3302E601" w14:textId="32E3A4FA" w:rsidR="00754511" w:rsidRDefault="00754511" w:rsidP="009A564B">
      <w:pPr>
        <w:pStyle w:val="ListParagraph"/>
        <w:numPr>
          <w:ilvl w:val="3"/>
          <w:numId w:val="10"/>
        </w:numPr>
        <w:jc w:val="left"/>
        <w:rPr>
          <w:rFonts w:cstheme="minorHAnsi"/>
          <w:sz w:val="26"/>
          <w:szCs w:val="26"/>
        </w:rPr>
      </w:pPr>
      <w:r w:rsidRPr="00754511">
        <w:rPr>
          <w:rFonts w:cstheme="minorHAnsi"/>
          <w:sz w:val="26"/>
          <w:szCs w:val="26"/>
        </w:rPr>
        <w:t>How can we support one another when this is happening to someone we love?</w:t>
      </w:r>
    </w:p>
    <w:p w14:paraId="623CD0E0" w14:textId="2E13EFD5" w:rsidR="009A564B" w:rsidRDefault="009A564B" w:rsidP="009A564B">
      <w:pPr>
        <w:pStyle w:val="ListParagraph"/>
        <w:numPr>
          <w:ilvl w:val="2"/>
          <w:numId w:val="10"/>
        </w:numPr>
        <w:jc w:val="left"/>
        <w:rPr>
          <w:rFonts w:cstheme="minorHAnsi"/>
          <w:sz w:val="26"/>
          <w:szCs w:val="26"/>
        </w:rPr>
      </w:pPr>
      <w:r>
        <w:rPr>
          <w:rFonts w:cstheme="minorHAnsi"/>
          <w:sz w:val="26"/>
          <w:szCs w:val="26"/>
        </w:rPr>
        <w:t>Who is someone you know with a strong (godly) character? What causes you to feel that way about them?</w:t>
      </w:r>
    </w:p>
    <w:p w14:paraId="4DE4887C" w14:textId="6C15D597" w:rsidR="004A7F4B" w:rsidRPr="00754511" w:rsidRDefault="004A7F4B" w:rsidP="009A564B">
      <w:pPr>
        <w:pStyle w:val="ListParagraph"/>
        <w:numPr>
          <w:ilvl w:val="2"/>
          <w:numId w:val="10"/>
        </w:numPr>
        <w:jc w:val="left"/>
        <w:rPr>
          <w:rFonts w:cstheme="minorHAnsi"/>
          <w:sz w:val="26"/>
          <w:szCs w:val="26"/>
        </w:rPr>
      </w:pPr>
      <w:r>
        <w:rPr>
          <w:rFonts w:cstheme="minorHAnsi"/>
          <w:sz w:val="26"/>
          <w:szCs w:val="26"/>
        </w:rPr>
        <w:t>Personal question (groups of 2-3): what is an area of character where you need to grow?</w:t>
      </w:r>
    </w:p>
    <w:p w14:paraId="113E7CF9" w14:textId="77777777" w:rsidR="00754511" w:rsidRPr="00754511" w:rsidRDefault="00754511" w:rsidP="00754511">
      <w:pPr>
        <w:pStyle w:val="ListParagraph"/>
        <w:numPr>
          <w:ilvl w:val="1"/>
          <w:numId w:val="10"/>
        </w:numPr>
        <w:jc w:val="left"/>
        <w:rPr>
          <w:rFonts w:cstheme="minorHAnsi"/>
          <w:sz w:val="26"/>
          <w:szCs w:val="26"/>
        </w:rPr>
      </w:pPr>
      <w:r w:rsidRPr="00754511">
        <w:rPr>
          <w:rFonts w:cstheme="minorHAnsi"/>
          <w:sz w:val="26"/>
          <w:szCs w:val="26"/>
        </w:rPr>
        <w:t>His Kingdom Role</w:t>
      </w:r>
    </w:p>
    <w:p w14:paraId="254D104F"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 xml:space="preserve">John had a particular role in the kingdom of God. What do you believe is your role in the kingdom of God? How do you best build up others in the local church? </w:t>
      </w:r>
    </w:p>
    <w:p w14:paraId="187774DA"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What does faithfulness look like in serving God in your role?</w:t>
      </w:r>
    </w:p>
    <w:p w14:paraId="39CA93FB"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How do you treat other citizens of the kingdom? How do you view those with different roles?</w:t>
      </w:r>
    </w:p>
    <w:p w14:paraId="2B9BD449" w14:textId="77777777" w:rsidR="00754511" w:rsidRPr="00754511" w:rsidRDefault="00754511" w:rsidP="00754511">
      <w:pPr>
        <w:pStyle w:val="ListParagraph"/>
        <w:numPr>
          <w:ilvl w:val="1"/>
          <w:numId w:val="10"/>
        </w:numPr>
        <w:jc w:val="left"/>
        <w:rPr>
          <w:rFonts w:cstheme="minorHAnsi"/>
          <w:sz w:val="26"/>
          <w:szCs w:val="26"/>
        </w:rPr>
      </w:pPr>
      <w:r w:rsidRPr="00754511">
        <w:rPr>
          <w:rFonts w:cstheme="minorHAnsi"/>
          <w:sz w:val="26"/>
          <w:szCs w:val="26"/>
        </w:rPr>
        <w:lastRenderedPageBreak/>
        <w:t xml:space="preserve">His Impact </w:t>
      </w:r>
    </w:p>
    <w:p w14:paraId="142BAEAB"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 xml:space="preserve">Read vv.29-30. What is our responsibility towards the Word of God that we hear preached? </w:t>
      </w:r>
    </w:p>
    <w:p w14:paraId="6AD887CC"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How do we guard against missing what God wants to teach us?</w:t>
      </w:r>
    </w:p>
    <w:p w14:paraId="0FDE875C"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How can we support one another in both receiving and responding to God's Word?</w:t>
      </w:r>
    </w:p>
    <w:p w14:paraId="66FB9DC6" w14:textId="77777777" w:rsidR="00754511" w:rsidRPr="00754511" w:rsidRDefault="00754511" w:rsidP="00754511">
      <w:pPr>
        <w:pStyle w:val="ListParagraph"/>
        <w:numPr>
          <w:ilvl w:val="2"/>
          <w:numId w:val="10"/>
        </w:numPr>
        <w:jc w:val="left"/>
        <w:rPr>
          <w:rFonts w:cstheme="minorHAnsi"/>
          <w:sz w:val="26"/>
          <w:szCs w:val="26"/>
        </w:rPr>
      </w:pPr>
      <w:r w:rsidRPr="00754511">
        <w:rPr>
          <w:rFonts w:cstheme="minorHAnsi"/>
          <w:sz w:val="26"/>
          <w:szCs w:val="26"/>
        </w:rPr>
        <w:t>How should we view those who regularly teach and preach the Word of God to us? (see Hebrews 13:7, 17)</w:t>
      </w:r>
    </w:p>
    <w:p w14:paraId="5DE0AE76" w14:textId="77777777" w:rsidR="00754511" w:rsidRPr="00754511" w:rsidRDefault="00754511" w:rsidP="00754511">
      <w:pPr>
        <w:pStyle w:val="ListParagraph"/>
        <w:numPr>
          <w:ilvl w:val="1"/>
          <w:numId w:val="10"/>
        </w:numPr>
        <w:jc w:val="left"/>
        <w:rPr>
          <w:rFonts w:cstheme="minorHAnsi"/>
          <w:sz w:val="26"/>
          <w:szCs w:val="26"/>
        </w:rPr>
      </w:pPr>
      <w:r w:rsidRPr="00754511">
        <w:rPr>
          <w:rFonts w:cstheme="minorHAnsi"/>
          <w:sz w:val="26"/>
          <w:szCs w:val="26"/>
        </w:rPr>
        <w:t>His Critics</w:t>
      </w:r>
    </w:p>
    <w:p w14:paraId="4522D042" w14:textId="2E759EA5" w:rsidR="00E70CAB" w:rsidRDefault="00E70CAB" w:rsidP="00754511">
      <w:pPr>
        <w:pStyle w:val="ListParagraph"/>
        <w:numPr>
          <w:ilvl w:val="2"/>
          <w:numId w:val="10"/>
        </w:numPr>
        <w:jc w:val="left"/>
        <w:rPr>
          <w:rFonts w:cstheme="minorHAnsi"/>
          <w:sz w:val="26"/>
          <w:szCs w:val="26"/>
        </w:rPr>
      </w:pPr>
      <w:r>
        <w:rPr>
          <w:rFonts w:cstheme="minorHAnsi"/>
          <w:sz w:val="26"/>
          <w:szCs w:val="26"/>
        </w:rPr>
        <w:t>Helpful quotes from this section:</w:t>
      </w:r>
    </w:p>
    <w:p w14:paraId="0F91D689" w14:textId="3F87505D" w:rsidR="00754511" w:rsidRPr="00754511" w:rsidRDefault="00754511" w:rsidP="00E70CAB">
      <w:pPr>
        <w:pStyle w:val="ListParagraph"/>
        <w:numPr>
          <w:ilvl w:val="3"/>
          <w:numId w:val="10"/>
        </w:numPr>
        <w:jc w:val="left"/>
        <w:rPr>
          <w:rFonts w:cstheme="minorHAnsi"/>
          <w:sz w:val="26"/>
          <w:szCs w:val="26"/>
        </w:rPr>
      </w:pPr>
      <w:r w:rsidRPr="00754511">
        <w:rPr>
          <w:rFonts w:cstheme="minorHAnsi"/>
          <w:sz w:val="26"/>
          <w:szCs w:val="26"/>
        </w:rPr>
        <w:t xml:space="preserve">John and Jesus were both sent by God. They were different yet both submitted to God. Whether people like the servant of God is not a barometer of the rightness of a servant of God. </w:t>
      </w:r>
    </w:p>
    <w:p w14:paraId="68E00E4C" w14:textId="77777777" w:rsidR="00754511" w:rsidRPr="00754511" w:rsidRDefault="00754511" w:rsidP="00E70CAB">
      <w:pPr>
        <w:pStyle w:val="ListParagraph"/>
        <w:numPr>
          <w:ilvl w:val="3"/>
          <w:numId w:val="10"/>
        </w:numPr>
        <w:jc w:val="left"/>
        <w:rPr>
          <w:rFonts w:cstheme="minorHAnsi"/>
          <w:sz w:val="26"/>
          <w:szCs w:val="26"/>
        </w:rPr>
      </w:pPr>
      <w:r w:rsidRPr="00754511">
        <w:rPr>
          <w:rFonts w:cstheme="minorHAnsi"/>
          <w:sz w:val="26"/>
          <w:szCs w:val="26"/>
        </w:rPr>
        <w:t xml:space="preserve">Do not lose heart if in your service to God you experience wrong or unjust treatment. </w:t>
      </w:r>
    </w:p>
    <w:p w14:paraId="76917337" w14:textId="77777777" w:rsidR="00754511" w:rsidRPr="00754511" w:rsidRDefault="00754511" w:rsidP="00E70CAB">
      <w:pPr>
        <w:pStyle w:val="ListParagraph"/>
        <w:numPr>
          <w:ilvl w:val="3"/>
          <w:numId w:val="10"/>
        </w:numPr>
        <w:jc w:val="left"/>
        <w:rPr>
          <w:rFonts w:cstheme="minorHAnsi"/>
          <w:sz w:val="26"/>
          <w:szCs w:val="26"/>
        </w:rPr>
      </w:pPr>
      <w:r w:rsidRPr="00754511">
        <w:rPr>
          <w:rFonts w:cstheme="minorHAnsi"/>
          <w:sz w:val="26"/>
          <w:szCs w:val="26"/>
        </w:rPr>
        <w:t xml:space="preserve">We receive reward from God for the mistreatment we endure for His sake. </w:t>
      </w:r>
    </w:p>
    <w:p w14:paraId="44FDFD9D" w14:textId="77777777" w:rsidR="00754511" w:rsidRPr="00754511" w:rsidRDefault="00754511" w:rsidP="00E70CAB">
      <w:pPr>
        <w:pStyle w:val="ListParagraph"/>
        <w:numPr>
          <w:ilvl w:val="3"/>
          <w:numId w:val="10"/>
        </w:numPr>
        <w:jc w:val="left"/>
        <w:rPr>
          <w:rFonts w:cstheme="minorHAnsi"/>
          <w:sz w:val="26"/>
          <w:szCs w:val="26"/>
        </w:rPr>
      </w:pPr>
      <w:r w:rsidRPr="00754511">
        <w:rPr>
          <w:rFonts w:cstheme="minorHAnsi"/>
          <w:sz w:val="26"/>
          <w:szCs w:val="26"/>
        </w:rPr>
        <w:t xml:space="preserve">People who listen to the wisdom from God will produce the fruit of wisdom in their lives. </w:t>
      </w:r>
    </w:p>
    <w:p w14:paraId="0DFC5A52" w14:textId="54FD7ACA" w:rsidR="00A248F3" w:rsidRDefault="00754511" w:rsidP="00754511">
      <w:pPr>
        <w:pStyle w:val="ListParagraph"/>
        <w:numPr>
          <w:ilvl w:val="2"/>
          <w:numId w:val="10"/>
        </w:numPr>
        <w:jc w:val="left"/>
        <w:rPr>
          <w:rFonts w:cstheme="minorHAnsi"/>
          <w:sz w:val="26"/>
          <w:szCs w:val="26"/>
        </w:rPr>
      </w:pPr>
      <w:r w:rsidRPr="00754511">
        <w:rPr>
          <w:rFonts w:cstheme="minorHAnsi"/>
          <w:sz w:val="26"/>
          <w:szCs w:val="26"/>
        </w:rPr>
        <w:t xml:space="preserve">When you are unjustly criticized, how </w:t>
      </w:r>
      <w:r w:rsidR="00E70CAB">
        <w:rPr>
          <w:rFonts w:cstheme="minorHAnsi"/>
          <w:sz w:val="26"/>
          <w:szCs w:val="26"/>
        </w:rPr>
        <w:t>should you respond</w:t>
      </w:r>
      <w:r w:rsidRPr="00754511">
        <w:rPr>
          <w:rFonts w:cstheme="minorHAnsi"/>
          <w:sz w:val="26"/>
          <w:szCs w:val="26"/>
        </w:rPr>
        <w:t>?</w:t>
      </w:r>
    </w:p>
    <w:p w14:paraId="1B5C8D2C" w14:textId="4E9B6F0B" w:rsidR="00E70CAB" w:rsidRDefault="00E70CAB" w:rsidP="00754511">
      <w:pPr>
        <w:pStyle w:val="ListParagraph"/>
        <w:numPr>
          <w:ilvl w:val="2"/>
          <w:numId w:val="10"/>
        </w:numPr>
        <w:jc w:val="left"/>
        <w:rPr>
          <w:rFonts w:cstheme="minorHAnsi"/>
          <w:sz w:val="26"/>
          <w:szCs w:val="26"/>
        </w:rPr>
      </w:pPr>
      <w:r>
        <w:rPr>
          <w:rFonts w:cstheme="minorHAnsi"/>
          <w:sz w:val="26"/>
          <w:szCs w:val="26"/>
        </w:rPr>
        <w:t>How can we guard against unjustly criticizing others?</w:t>
      </w:r>
    </w:p>
    <w:p w14:paraId="62A540CC" w14:textId="5934AE47" w:rsidR="00676525" w:rsidRDefault="00694906" w:rsidP="00694906">
      <w:pPr>
        <w:pStyle w:val="ListParagraph"/>
        <w:numPr>
          <w:ilvl w:val="0"/>
          <w:numId w:val="10"/>
        </w:numPr>
        <w:jc w:val="left"/>
        <w:rPr>
          <w:rFonts w:cstheme="minorHAnsi"/>
          <w:i/>
          <w:sz w:val="26"/>
          <w:szCs w:val="26"/>
        </w:rPr>
      </w:pPr>
      <w:r w:rsidRPr="00694906">
        <w:rPr>
          <w:rFonts w:cstheme="minorHAnsi"/>
          <w:i/>
          <w:sz w:val="26"/>
          <w:szCs w:val="26"/>
        </w:rPr>
        <w:t xml:space="preserve">Sunday PM – Acts – Activating Our Mission: </w:t>
      </w:r>
      <w:r w:rsidR="003B5FE6">
        <w:rPr>
          <w:rFonts w:cstheme="minorHAnsi"/>
          <w:i/>
          <w:sz w:val="26"/>
          <w:szCs w:val="26"/>
        </w:rPr>
        <w:t>A</w:t>
      </w:r>
      <w:r w:rsidR="00AD274F">
        <w:rPr>
          <w:rFonts w:cstheme="minorHAnsi"/>
          <w:i/>
          <w:sz w:val="26"/>
          <w:szCs w:val="26"/>
        </w:rPr>
        <w:t>cts 16</w:t>
      </w:r>
      <w:r w:rsidRPr="00694906">
        <w:rPr>
          <w:rFonts w:cstheme="minorHAnsi"/>
          <w:i/>
          <w:sz w:val="26"/>
          <w:szCs w:val="26"/>
        </w:rPr>
        <w:t xml:space="preserve"> – </w:t>
      </w:r>
      <w:r w:rsidR="00F520D4">
        <w:rPr>
          <w:rFonts w:cstheme="minorHAnsi"/>
          <w:i/>
          <w:sz w:val="26"/>
          <w:szCs w:val="26"/>
        </w:rPr>
        <w:t>Paul Bixby</w:t>
      </w:r>
    </w:p>
    <w:p w14:paraId="33112C99"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Was it wrong that Paul the Apostle had a strategy? Why or why not?</w:t>
      </w:r>
    </w:p>
    <w:p w14:paraId="34E8BF3A" w14:textId="77777777" w:rsidR="00C11AD8" w:rsidRPr="00C11AD8" w:rsidRDefault="00C11AD8" w:rsidP="00C11AD8">
      <w:pPr>
        <w:pStyle w:val="ListParagraph"/>
        <w:numPr>
          <w:ilvl w:val="2"/>
          <w:numId w:val="10"/>
        </w:numPr>
        <w:jc w:val="left"/>
        <w:rPr>
          <w:rFonts w:cstheme="minorHAnsi"/>
          <w:sz w:val="26"/>
          <w:szCs w:val="26"/>
        </w:rPr>
      </w:pPr>
      <w:r w:rsidRPr="00C11AD8">
        <w:rPr>
          <w:rFonts w:cstheme="minorHAnsi"/>
          <w:sz w:val="26"/>
          <w:szCs w:val="26"/>
        </w:rPr>
        <w:t>How should we hold our plans/strategies?</w:t>
      </w:r>
    </w:p>
    <w:p w14:paraId="5FFCDF26"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What was some of the fruit produced from God changing Paul's plan?</w:t>
      </w:r>
    </w:p>
    <w:p w14:paraId="03098ECC"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 xml:space="preserve">How can God's sovereignty encourage us when God changes our plans? </w:t>
      </w:r>
    </w:p>
    <w:p w14:paraId="494D3135"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What are some barriers we raise (intentionally or unintentionally) that can hinder people from the Gospel?</w:t>
      </w:r>
    </w:p>
    <w:p w14:paraId="3165A43C"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 xml:space="preserve">How can our testimony, in hard times, bear fruit like Paul and Silas in prison? </w:t>
      </w:r>
    </w:p>
    <w:p w14:paraId="5A59B201" w14:textId="25207CFF"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 xml:space="preserve">What is </w:t>
      </w:r>
      <w:r>
        <w:rPr>
          <w:rFonts w:cstheme="minorHAnsi"/>
          <w:sz w:val="26"/>
          <w:szCs w:val="26"/>
        </w:rPr>
        <w:t>y</w:t>
      </w:r>
      <w:r w:rsidRPr="00C11AD8">
        <w:rPr>
          <w:rFonts w:cstheme="minorHAnsi"/>
          <w:sz w:val="26"/>
          <w:szCs w:val="26"/>
        </w:rPr>
        <w:t>our motive for sharing the Gospel?</w:t>
      </w:r>
    </w:p>
    <w:p w14:paraId="3E0EB4EB"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How can we build Gospel centered relationships?</w:t>
      </w:r>
    </w:p>
    <w:p w14:paraId="553F6C11"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Do you have relationships that have never gotten to the Gospel?</w:t>
      </w:r>
    </w:p>
    <w:p w14:paraId="7D21BA10" w14:textId="77777777" w:rsidR="00C11AD8" w:rsidRPr="00C11AD8" w:rsidRDefault="00C11AD8" w:rsidP="00C11AD8">
      <w:pPr>
        <w:pStyle w:val="ListParagraph"/>
        <w:numPr>
          <w:ilvl w:val="1"/>
          <w:numId w:val="10"/>
        </w:numPr>
        <w:jc w:val="left"/>
        <w:rPr>
          <w:rFonts w:cstheme="minorHAnsi"/>
          <w:sz w:val="26"/>
          <w:szCs w:val="26"/>
        </w:rPr>
      </w:pPr>
      <w:r w:rsidRPr="00C11AD8">
        <w:rPr>
          <w:rFonts w:cstheme="minorHAnsi"/>
          <w:sz w:val="26"/>
          <w:szCs w:val="26"/>
        </w:rPr>
        <w:t>What can you do to enable a Gospel conversation?</w:t>
      </w:r>
    </w:p>
    <w:p w14:paraId="59DB3ADD" w14:textId="532973E4" w:rsidR="00C910D2" w:rsidRPr="00C910D2" w:rsidRDefault="00C11AD8" w:rsidP="00C11AD8">
      <w:pPr>
        <w:pStyle w:val="ListParagraph"/>
        <w:numPr>
          <w:ilvl w:val="1"/>
          <w:numId w:val="10"/>
        </w:numPr>
        <w:jc w:val="left"/>
        <w:rPr>
          <w:rFonts w:cstheme="minorHAnsi"/>
          <w:sz w:val="26"/>
          <w:szCs w:val="26"/>
        </w:rPr>
      </w:pPr>
      <w:r w:rsidRPr="00C11AD8">
        <w:rPr>
          <w:rFonts w:cstheme="minorHAnsi"/>
          <w:sz w:val="26"/>
          <w:szCs w:val="26"/>
        </w:rPr>
        <w:t xml:space="preserve">Which of the three organizations (Miracle Hill, Piedmont Women's Center, Safe-Families) would you like to get involved with and how can you (as an individual or a life-group) </w:t>
      </w:r>
      <w:r w:rsidR="00F91ED0">
        <w:rPr>
          <w:rFonts w:cstheme="minorHAnsi"/>
          <w:sz w:val="26"/>
          <w:szCs w:val="26"/>
        </w:rPr>
        <w:t xml:space="preserve">take the first step to </w:t>
      </w:r>
      <w:bookmarkStart w:id="0" w:name="_GoBack"/>
      <w:bookmarkEnd w:id="0"/>
      <w:r w:rsidRPr="00C11AD8">
        <w:rPr>
          <w:rFonts w:cstheme="minorHAnsi"/>
          <w:sz w:val="26"/>
          <w:szCs w:val="26"/>
        </w:rPr>
        <w:t>start?</w:t>
      </w:r>
    </w:p>
    <w:sectPr w:rsidR="00C910D2" w:rsidRPr="00C910D2" w:rsidSect="0000087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01F9" w14:textId="77777777" w:rsidR="00F06CEC" w:rsidRDefault="00F06CEC" w:rsidP="008265D9">
      <w:pPr>
        <w:spacing w:after="0" w:line="240" w:lineRule="auto"/>
      </w:pPr>
      <w:r>
        <w:separator/>
      </w:r>
    </w:p>
  </w:endnote>
  <w:endnote w:type="continuationSeparator" w:id="0">
    <w:p w14:paraId="056B9417" w14:textId="77777777" w:rsidR="00F06CEC" w:rsidRDefault="00F06CEC"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F328" w14:textId="77777777" w:rsidR="00F06CEC" w:rsidRDefault="00F06CEC" w:rsidP="008265D9">
      <w:pPr>
        <w:spacing w:after="0" w:line="240" w:lineRule="auto"/>
      </w:pPr>
      <w:r>
        <w:separator/>
      </w:r>
    </w:p>
  </w:footnote>
  <w:footnote w:type="continuationSeparator" w:id="0">
    <w:p w14:paraId="523FDD32" w14:textId="77777777" w:rsidR="00F06CEC" w:rsidRDefault="00F06CEC" w:rsidP="008265D9">
      <w:pPr>
        <w:spacing w:after="0" w:line="240" w:lineRule="auto"/>
      </w:pPr>
      <w:r>
        <w:continuationSeparator/>
      </w:r>
    </w:p>
  </w:footnote>
  <w:footnote w:id="1">
    <w:p w14:paraId="1B2C70B2" w14:textId="77777777" w:rsidR="00B53E54" w:rsidRDefault="00B53E54" w:rsidP="00B53E54">
      <w:pPr>
        <w:pStyle w:val="FootnoteText"/>
      </w:pPr>
      <w:r>
        <w:rPr>
          <w:rStyle w:val="FootnoteReference"/>
        </w:rPr>
        <w:footnoteRef/>
      </w:r>
      <w:r>
        <w:t xml:space="preserve"> This goal represents step 3 of 3.  The first step in 2017 was to pray for at least 2 people who need Jesus and for an opportunity to present the gospel.  Last year, our second step was encouraged our members to advance the gospel through individual community involvement.  This year, our third step is for our church as a whole to partner with key community groups to advance the gospel within the context of Christian care.  We desire for HPBC to use our resources in such a way to make an impact on our community for the cause of Christ and the good of those around 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59BF2739" w:rsidR="001277F7" w:rsidRPr="0030372F" w:rsidRDefault="001277F7"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FA59A9">
      <w:rPr>
        <w:rFonts w:cstheme="minorHAnsi"/>
        <w:b/>
        <w:sz w:val="26"/>
        <w:szCs w:val="26"/>
      </w:rPr>
      <w:t>3.3</w:t>
    </w:r>
    <w:r>
      <w:rPr>
        <w:rFonts w:cstheme="minorHAnsi"/>
        <w:b/>
        <w:sz w:val="26"/>
        <w:szCs w:val="2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B3AAFFCE"/>
    <w:lvl w:ilvl="0" w:tplc="04090001">
      <w:start w:val="1"/>
      <w:numFmt w:val="bullet"/>
      <w:lvlText w:val=""/>
      <w:lvlJc w:val="left"/>
      <w:pPr>
        <w:ind w:left="720" w:hanging="360"/>
      </w:pPr>
      <w:rPr>
        <w:rFonts w:ascii="Symbol" w:hAnsi="Symbol" w:hint="default"/>
      </w:rPr>
    </w:lvl>
    <w:lvl w:ilvl="1" w:tplc="3FB0C134">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9"/>
    <w:rsid w:val="0000087E"/>
    <w:rsid w:val="00003428"/>
    <w:rsid w:val="000042F4"/>
    <w:rsid w:val="0000491B"/>
    <w:rsid w:val="00007F23"/>
    <w:rsid w:val="0002157B"/>
    <w:rsid w:val="00022387"/>
    <w:rsid w:val="00023057"/>
    <w:rsid w:val="000259E7"/>
    <w:rsid w:val="00025C8C"/>
    <w:rsid w:val="00026FA8"/>
    <w:rsid w:val="0003139B"/>
    <w:rsid w:val="00033C42"/>
    <w:rsid w:val="0003465E"/>
    <w:rsid w:val="00035478"/>
    <w:rsid w:val="00037467"/>
    <w:rsid w:val="0004026F"/>
    <w:rsid w:val="00040717"/>
    <w:rsid w:val="0004113D"/>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250"/>
    <w:rsid w:val="000724D4"/>
    <w:rsid w:val="00072D29"/>
    <w:rsid w:val="00075932"/>
    <w:rsid w:val="000759E1"/>
    <w:rsid w:val="00080C8B"/>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2C39"/>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14F75"/>
    <w:rsid w:val="00117B8C"/>
    <w:rsid w:val="00120231"/>
    <w:rsid w:val="00120FB0"/>
    <w:rsid w:val="0012282D"/>
    <w:rsid w:val="001234BE"/>
    <w:rsid w:val="001277F7"/>
    <w:rsid w:val="001300F4"/>
    <w:rsid w:val="00130DF7"/>
    <w:rsid w:val="001322FE"/>
    <w:rsid w:val="0013322C"/>
    <w:rsid w:val="0013501D"/>
    <w:rsid w:val="00136E4E"/>
    <w:rsid w:val="001373B4"/>
    <w:rsid w:val="0013769E"/>
    <w:rsid w:val="00137F72"/>
    <w:rsid w:val="001407F4"/>
    <w:rsid w:val="001413B4"/>
    <w:rsid w:val="00145764"/>
    <w:rsid w:val="00147942"/>
    <w:rsid w:val="00147B86"/>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0E2C"/>
    <w:rsid w:val="00171762"/>
    <w:rsid w:val="0017198B"/>
    <w:rsid w:val="001719C2"/>
    <w:rsid w:val="00174189"/>
    <w:rsid w:val="00176141"/>
    <w:rsid w:val="00177C52"/>
    <w:rsid w:val="00180A71"/>
    <w:rsid w:val="00181478"/>
    <w:rsid w:val="00182E02"/>
    <w:rsid w:val="00184CA4"/>
    <w:rsid w:val="00185383"/>
    <w:rsid w:val="00185AF6"/>
    <w:rsid w:val="0018685C"/>
    <w:rsid w:val="0018685D"/>
    <w:rsid w:val="0018686C"/>
    <w:rsid w:val="00190450"/>
    <w:rsid w:val="00192DB7"/>
    <w:rsid w:val="001A1342"/>
    <w:rsid w:val="001A2D9E"/>
    <w:rsid w:val="001A3E52"/>
    <w:rsid w:val="001A4111"/>
    <w:rsid w:val="001B22E3"/>
    <w:rsid w:val="001B2362"/>
    <w:rsid w:val="001B4C0E"/>
    <w:rsid w:val="001B5795"/>
    <w:rsid w:val="001B5E6B"/>
    <w:rsid w:val="001B7882"/>
    <w:rsid w:val="001C0647"/>
    <w:rsid w:val="001C2C01"/>
    <w:rsid w:val="001C576D"/>
    <w:rsid w:val="001D0703"/>
    <w:rsid w:val="001D15FC"/>
    <w:rsid w:val="001D3FCF"/>
    <w:rsid w:val="001D5516"/>
    <w:rsid w:val="001D6CBA"/>
    <w:rsid w:val="001D7076"/>
    <w:rsid w:val="001E0008"/>
    <w:rsid w:val="001E0662"/>
    <w:rsid w:val="001E1002"/>
    <w:rsid w:val="001E1F64"/>
    <w:rsid w:val="001E2A72"/>
    <w:rsid w:val="001E4C2A"/>
    <w:rsid w:val="001E6069"/>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B33"/>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423"/>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D7701"/>
    <w:rsid w:val="002E070E"/>
    <w:rsid w:val="002E1BCE"/>
    <w:rsid w:val="002E29CD"/>
    <w:rsid w:val="002E5BDB"/>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24B0"/>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0803"/>
    <w:rsid w:val="003720E5"/>
    <w:rsid w:val="003727E1"/>
    <w:rsid w:val="00374F86"/>
    <w:rsid w:val="0037542D"/>
    <w:rsid w:val="0037624C"/>
    <w:rsid w:val="003774FD"/>
    <w:rsid w:val="00377846"/>
    <w:rsid w:val="003809EB"/>
    <w:rsid w:val="00380A17"/>
    <w:rsid w:val="00383C4B"/>
    <w:rsid w:val="00385F87"/>
    <w:rsid w:val="00386591"/>
    <w:rsid w:val="00391F2B"/>
    <w:rsid w:val="003946EA"/>
    <w:rsid w:val="00394AF0"/>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5FE6"/>
    <w:rsid w:val="003B60DD"/>
    <w:rsid w:val="003B72EE"/>
    <w:rsid w:val="003C1601"/>
    <w:rsid w:val="003C25C3"/>
    <w:rsid w:val="003C4151"/>
    <w:rsid w:val="003C4C27"/>
    <w:rsid w:val="003C6E83"/>
    <w:rsid w:val="003C7977"/>
    <w:rsid w:val="003D0405"/>
    <w:rsid w:val="003D0FAC"/>
    <w:rsid w:val="003D14A2"/>
    <w:rsid w:val="003D2519"/>
    <w:rsid w:val="003D63BB"/>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250"/>
    <w:rsid w:val="004033F4"/>
    <w:rsid w:val="00405F40"/>
    <w:rsid w:val="004068EC"/>
    <w:rsid w:val="00407F99"/>
    <w:rsid w:val="00411C87"/>
    <w:rsid w:val="00413A41"/>
    <w:rsid w:val="00420A51"/>
    <w:rsid w:val="004219DB"/>
    <w:rsid w:val="004229A1"/>
    <w:rsid w:val="00422BFB"/>
    <w:rsid w:val="00424DAA"/>
    <w:rsid w:val="00426FED"/>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6951"/>
    <w:rsid w:val="004673A2"/>
    <w:rsid w:val="00473323"/>
    <w:rsid w:val="00481333"/>
    <w:rsid w:val="00481874"/>
    <w:rsid w:val="00481B61"/>
    <w:rsid w:val="00481FB7"/>
    <w:rsid w:val="004832C7"/>
    <w:rsid w:val="00486D9F"/>
    <w:rsid w:val="0049249D"/>
    <w:rsid w:val="00497237"/>
    <w:rsid w:val="0049799F"/>
    <w:rsid w:val="004A0F58"/>
    <w:rsid w:val="004A5E2F"/>
    <w:rsid w:val="004A7F4B"/>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1445"/>
    <w:rsid w:val="004C5355"/>
    <w:rsid w:val="004C5759"/>
    <w:rsid w:val="004C605B"/>
    <w:rsid w:val="004D1C3C"/>
    <w:rsid w:val="004D3557"/>
    <w:rsid w:val="004D3564"/>
    <w:rsid w:val="004D3725"/>
    <w:rsid w:val="004D3B02"/>
    <w:rsid w:val="004D40D5"/>
    <w:rsid w:val="004D49BC"/>
    <w:rsid w:val="004D5D10"/>
    <w:rsid w:val="004D6E95"/>
    <w:rsid w:val="004D74A7"/>
    <w:rsid w:val="004E09B4"/>
    <w:rsid w:val="004E1533"/>
    <w:rsid w:val="004E168E"/>
    <w:rsid w:val="004E37F2"/>
    <w:rsid w:val="004E6DD5"/>
    <w:rsid w:val="004F23AE"/>
    <w:rsid w:val="004F3667"/>
    <w:rsid w:val="004F573A"/>
    <w:rsid w:val="004F6E76"/>
    <w:rsid w:val="004F77B7"/>
    <w:rsid w:val="004F79D7"/>
    <w:rsid w:val="00503A7C"/>
    <w:rsid w:val="00505D55"/>
    <w:rsid w:val="005075B6"/>
    <w:rsid w:val="00512F7F"/>
    <w:rsid w:val="00515A4A"/>
    <w:rsid w:val="005163F7"/>
    <w:rsid w:val="00517C13"/>
    <w:rsid w:val="00517CD6"/>
    <w:rsid w:val="005211BD"/>
    <w:rsid w:val="005241A4"/>
    <w:rsid w:val="005243AF"/>
    <w:rsid w:val="00525CDF"/>
    <w:rsid w:val="00530C8B"/>
    <w:rsid w:val="005328AD"/>
    <w:rsid w:val="00532D73"/>
    <w:rsid w:val="005331CC"/>
    <w:rsid w:val="005339E2"/>
    <w:rsid w:val="00534861"/>
    <w:rsid w:val="00536A2C"/>
    <w:rsid w:val="00536AAB"/>
    <w:rsid w:val="00541707"/>
    <w:rsid w:val="005460AF"/>
    <w:rsid w:val="00546651"/>
    <w:rsid w:val="00550E10"/>
    <w:rsid w:val="005516EA"/>
    <w:rsid w:val="005527A9"/>
    <w:rsid w:val="00552ADF"/>
    <w:rsid w:val="00553157"/>
    <w:rsid w:val="0055376C"/>
    <w:rsid w:val="00555A80"/>
    <w:rsid w:val="00555B2F"/>
    <w:rsid w:val="00557BDF"/>
    <w:rsid w:val="005632C8"/>
    <w:rsid w:val="005641BF"/>
    <w:rsid w:val="00565E43"/>
    <w:rsid w:val="00566429"/>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A640B"/>
    <w:rsid w:val="005B07B4"/>
    <w:rsid w:val="005B36C4"/>
    <w:rsid w:val="005B3D10"/>
    <w:rsid w:val="005B3F91"/>
    <w:rsid w:val="005C491D"/>
    <w:rsid w:val="005C4F40"/>
    <w:rsid w:val="005C683D"/>
    <w:rsid w:val="005D1FB0"/>
    <w:rsid w:val="005D3E66"/>
    <w:rsid w:val="005D437F"/>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2B57"/>
    <w:rsid w:val="00665344"/>
    <w:rsid w:val="00665FB5"/>
    <w:rsid w:val="006663DE"/>
    <w:rsid w:val="00667583"/>
    <w:rsid w:val="0067010C"/>
    <w:rsid w:val="0067070B"/>
    <w:rsid w:val="0067111A"/>
    <w:rsid w:val="00673283"/>
    <w:rsid w:val="00675BA9"/>
    <w:rsid w:val="0067600A"/>
    <w:rsid w:val="00676525"/>
    <w:rsid w:val="006823DD"/>
    <w:rsid w:val="006836ED"/>
    <w:rsid w:val="00685599"/>
    <w:rsid w:val="006872CD"/>
    <w:rsid w:val="00687A6E"/>
    <w:rsid w:val="00687E84"/>
    <w:rsid w:val="00691616"/>
    <w:rsid w:val="00694906"/>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15E21"/>
    <w:rsid w:val="007205AF"/>
    <w:rsid w:val="00720F39"/>
    <w:rsid w:val="0072697C"/>
    <w:rsid w:val="00726CE2"/>
    <w:rsid w:val="00732BF3"/>
    <w:rsid w:val="00733A44"/>
    <w:rsid w:val="007424A0"/>
    <w:rsid w:val="00742CB9"/>
    <w:rsid w:val="00742F60"/>
    <w:rsid w:val="00742F9B"/>
    <w:rsid w:val="0075175D"/>
    <w:rsid w:val="0075187B"/>
    <w:rsid w:val="0075262B"/>
    <w:rsid w:val="00753DC8"/>
    <w:rsid w:val="00754511"/>
    <w:rsid w:val="00756BCB"/>
    <w:rsid w:val="00757F18"/>
    <w:rsid w:val="00760675"/>
    <w:rsid w:val="00761BED"/>
    <w:rsid w:val="007625F3"/>
    <w:rsid w:val="007630A3"/>
    <w:rsid w:val="007632EA"/>
    <w:rsid w:val="00763995"/>
    <w:rsid w:val="007750E7"/>
    <w:rsid w:val="007771C3"/>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B4C87"/>
    <w:rsid w:val="007C2101"/>
    <w:rsid w:val="007C323C"/>
    <w:rsid w:val="007D01F1"/>
    <w:rsid w:val="007D1DEA"/>
    <w:rsid w:val="007D3B36"/>
    <w:rsid w:val="007D4E20"/>
    <w:rsid w:val="007D5FE7"/>
    <w:rsid w:val="007D7489"/>
    <w:rsid w:val="007E0B1B"/>
    <w:rsid w:val="007E1776"/>
    <w:rsid w:val="007E18E9"/>
    <w:rsid w:val="007E26F8"/>
    <w:rsid w:val="007E2870"/>
    <w:rsid w:val="007E40DC"/>
    <w:rsid w:val="007E416F"/>
    <w:rsid w:val="007E4AEB"/>
    <w:rsid w:val="007E5F00"/>
    <w:rsid w:val="007E620B"/>
    <w:rsid w:val="007F0597"/>
    <w:rsid w:val="007F1E19"/>
    <w:rsid w:val="007F26B4"/>
    <w:rsid w:val="00800A73"/>
    <w:rsid w:val="00803EB6"/>
    <w:rsid w:val="00803ED6"/>
    <w:rsid w:val="00805698"/>
    <w:rsid w:val="00805B39"/>
    <w:rsid w:val="00806723"/>
    <w:rsid w:val="00806CD1"/>
    <w:rsid w:val="00806EAF"/>
    <w:rsid w:val="0081030A"/>
    <w:rsid w:val="00811546"/>
    <w:rsid w:val="00812CF4"/>
    <w:rsid w:val="008158FE"/>
    <w:rsid w:val="00816429"/>
    <w:rsid w:val="00816B62"/>
    <w:rsid w:val="008265D9"/>
    <w:rsid w:val="00827B69"/>
    <w:rsid w:val="00827B6A"/>
    <w:rsid w:val="0083064B"/>
    <w:rsid w:val="00830F45"/>
    <w:rsid w:val="00831C07"/>
    <w:rsid w:val="00831CC1"/>
    <w:rsid w:val="0083247D"/>
    <w:rsid w:val="00832FC2"/>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B46"/>
    <w:rsid w:val="00871C6A"/>
    <w:rsid w:val="00873D47"/>
    <w:rsid w:val="008768B0"/>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148"/>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04F18"/>
    <w:rsid w:val="00910377"/>
    <w:rsid w:val="00913713"/>
    <w:rsid w:val="0091404B"/>
    <w:rsid w:val="0091486B"/>
    <w:rsid w:val="009160E6"/>
    <w:rsid w:val="009162E0"/>
    <w:rsid w:val="00920BAB"/>
    <w:rsid w:val="0092214B"/>
    <w:rsid w:val="00922481"/>
    <w:rsid w:val="00923EFA"/>
    <w:rsid w:val="00924AE4"/>
    <w:rsid w:val="00927328"/>
    <w:rsid w:val="00927851"/>
    <w:rsid w:val="00930B81"/>
    <w:rsid w:val="009321EE"/>
    <w:rsid w:val="009328FC"/>
    <w:rsid w:val="00934FA2"/>
    <w:rsid w:val="00935DF8"/>
    <w:rsid w:val="00941343"/>
    <w:rsid w:val="00944495"/>
    <w:rsid w:val="00944591"/>
    <w:rsid w:val="00944B57"/>
    <w:rsid w:val="00945B32"/>
    <w:rsid w:val="00950570"/>
    <w:rsid w:val="0095117A"/>
    <w:rsid w:val="009532E0"/>
    <w:rsid w:val="00953A70"/>
    <w:rsid w:val="009546AC"/>
    <w:rsid w:val="009556F8"/>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906"/>
    <w:rsid w:val="00991FB1"/>
    <w:rsid w:val="009930F6"/>
    <w:rsid w:val="00993680"/>
    <w:rsid w:val="009943CF"/>
    <w:rsid w:val="00996ABA"/>
    <w:rsid w:val="00997F87"/>
    <w:rsid w:val="009A0A45"/>
    <w:rsid w:val="009A4762"/>
    <w:rsid w:val="009A5510"/>
    <w:rsid w:val="009A564B"/>
    <w:rsid w:val="009A6036"/>
    <w:rsid w:val="009A6735"/>
    <w:rsid w:val="009A716D"/>
    <w:rsid w:val="009B000F"/>
    <w:rsid w:val="009B0B63"/>
    <w:rsid w:val="009B7346"/>
    <w:rsid w:val="009B7AA4"/>
    <w:rsid w:val="009C005A"/>
    <w:rsid w:val="009C35F9"/>
    <w:rsid w:val="009C3C76"/>
    <w:rsid w:val="009C48D6"/>
    <w:rsid w:val="009C4C05"/>
    <w:rsid w:val="009C5243"/>
    <w:rsid w:val="009C5C24"/>
    <w:rsid w:val="009C65F5"/>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535E"/>
    <w:rsid w:val="00A0672C"/>
    <w:rsid w:val="00A10CAF"/>
    <w:rsid w:val="00A13BDC"/>
    <w:rsid w:val="00A1657C"/>
    <w:rsid w:val="00A20FC1"/>
    <w:rsid w:val="00A22121"/>
    <w:rsid w:val="00A22589"/>
    <w:rsid w:val="00A247C3"/>
    <w:rsid w:val="00A248F3"/>
    <w:rsid w:val="00A26329"/>
    <w:rsid w:val="00A32CB3"/>
    <w:rsid w:val="00A32EF1"/>
    <w:rsid w:val="00A33D3B"/>
    <w:rsid w:val="00A34664"/>
    <w:rsid w:val="00A35C92"/>
    <w:rsid w:val="00A362C9"/>
    <w:rsid w:val="00A40B2E"/>
    <w:rsid w:val="00A40CED"/>
    <w:rsid w:val="00A41B7C"/>
    <w:rsid w:val="00A428F8"/>
    <w:rsid w:val="00A43B96"/>
    <w:rsid w:val="00A44D33"/>
    <w:rsid w:val="00A513F6"/>
    <w:rsid w:val="00A51454"/>
    <w:rsid w:val="00A5202C"/>
    <w:rsid w:val="00A52047"/>
    <w:rsid w:val="00A5380A"/>
    <w:rsid w:val="00A53A23"/>
    <w:rsid w:val="00A54444"/>
    <w:rsid w:val="00A55A38"/>
    <w:rsid w:val="00A5610A"/>
    <w:rsid w:val="00A61057"/>
    <w:rsid w:val="00A623FE"/>
    <w:rsid w:val="00A7010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39B7"/>
    <w:rsid w:val="00A94C8F"/>
    <w:rsid w:val="00A94EF7"/>
    <w:rsid w:val="00AA6220"/>
    <w:rsid w:val="00AA7479"/>
    <w:rsid w:val="00AB04B4"/>
    <w:rsid w:val="00AB1C7B"/>
    <w:rsid w:val="00AB23E8"/>
    <w:rsid w:val="00AB316A"/>
    <w:rsid w:val="00AB4709"/>
    <w:rsid w:val="00AB62B2"/>
    <w:rsid w:val="00AB661E"/>
    <w:rsid w:val="00AB751B"/>
    <w:rsid w:val="00AC39AC"/>
    <w:rsid w:val="00AC4854"/>
    <w:rsid w:val="00AC6979"/>
    <w:rsid w:val="00AC74CD"/>
    <w:rsid w:val="00AC79B1"/>
    <w:rsid w:val="00AC7B1A"/>
    <w:rsid w:val="00AD274F"/>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46E1"/>
    <w:rsid w:val="00B455DC"/>
    <w:rsid w:val="00B477A7"/>
    <w:rsid w:val="00B47913"/>
    <w:rsid w:val="00B503CD"/>
    <w:rsid w:val="00B5082C"/>
    <w:rsid w:val="00B50A7C"/>
    <w:rsid w:val="00B51A61"/>
    <w:rsid w:val="00B51AE5"/>
    <w:rsid w:val="00B527D1"/>
    <w:rsid w:val="00B52824"/>
    <w:rsid w:val="00B53E54"/>
    <w:rsid w:val="00B57826"/>
    <w:rsid w:val="00B57BC8"/>
    <w:rsid w:val="00B64A87"/>
    <w:rsid w:val="00B65D06"/>
    <w:rsid w:val="00B668F2"/>
    <w:rsid w:val="00B7162B"/>
    <w:rsid w:val="00B734BD"/>
    <w:rsid w:val="00B736EC"/>
    <w:rsid w:val="00B740D7"/>
    <w:rsid w:val="00B80078"/>
    <w:rsid w:val="00B81510"/>
    <w:rsid w:val="00B83799"/>
    <w:rsid w:val="00B839B6"/>
    <w:rsid w:val="00B8524E"/>
    <w:rsid w:val="00B8528A"/>
    <w:rsid w:val="00B85699"/>
    <w:rsid w:val="00B85847"/>
    <w:rsid w:val="00B86501"/>
    <w:rsid w:val="00B872C2"/>
    <w:rsid w:val="00B87CF6"/>
    <w:rsid w:val="00B9106A"/>
    <w:rsid w:val="00B95267"/>
    <w:rsid w:val="00BA0B64"/>
    <w:rsid w:val="00BA1A2A"/>
    <w:rsid w:val="00BA51E7"/>
    <w:rsid w:val="00BB3F70"/>
    <w:rsid w:val="00BB5DDF"/>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116"/>
    <w:rsid w:val="00BE170F"/>
    <w:rsid w:val="00BE2B4D"/>
    <w:rsid w:val="00BE4EF4"/>
    <w:rsid w:val="00BE5D15"/>
    <w:rsid w:val="00BE7B18"/>
    <w:rsid w:val="00BE7D3A"/>
    <w:rsid w:val="00BF03D9"/>
    <w:rsid w:val="00BF2566"/>
    <w:rsid w:val="00BF432E"/>
    <w:rsid w:val="00BF5662"/>
    <w:rsid w:val="00BF5920"/>
    <w:rsid w:val="00BF7F79"/>
    <w:rsid w:val="00C03064"/>
    <w:rsid w:val="00C04A4C"/>
    <w:rsid w:val="00C04E30"/>
    <w:rsid w:val="00C058E0"/>
    <w:rsid w:val="00C065E0"/>
    <w:rsid w:val="00C10605"/>
    <w:rsid w:val="00C11AD8"/>
    <w:rsid w:val="00C11E1C"/>
    <w:rsid w:val="00C13938"/>
    <w:rsid w:val="00C21D30"/>
    <w:rsid w:val="00C2464A"/>
    <w:rsid w:val="00C25F7D"/>
    <w:rsid w:val="00C26C28"/>
    <w:rsid w:val="00C278B1"/>
    <w:rsid w:val="00C32A4C"/>
    <w:rsid w:val="00C32FD4"/>
    <w:rsid w:val="00C3393C"/>
    <w:rsid w:val="00C33AE8"/>
    <w:rsid w:val="00C3423E"/>
    <w:rsid w:val="00C34728"/>
    <w:rsid w:val="00C34939"/>
    <w:rsid w:val="00C41FB4"/>
    <w:rsid w:val="00C450F4"/>
    <w:rsid w:val="00C4633C"/>
    <w:rsid w:val="00C476CF"/>
    <w:rsid w:val="00C51DFE"/>
    <w:rsid w:val="00C52479"/>
    <w:rsid w:val="00C52615"/>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5574"/>
    <w:rsid w:val="00C86CB2"/>
    <w:rsid w:val="00C910D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07491"/>
    <w:rsid w:val="00D07662"/>
    <w:rsid w:val="00D116CF"/>
    <w:rsid w:val="00D121CE"/>
    <w:rsid w:val="00D1267D"/>
    <w:rsid w:val="00D14B40"/>
    <w:rsid w:val="00D14F31"/>
    <w:rsid w:val="00D16E77"/>
    <w:rsid w:val="00D16ED2"/>
    <w:rsid w:val="00D1714A"/>
    <w:rsid w:val="00D17843"/>
    <w:rsid w:val="00D23050"/>
    <w:rsid w:val="00D24959"/>
    <w:rsid w:val="00D25C8B"/>
    <w:rsid w:val="00D26B32"/>
    <w:rsid w:val="00D362CA"/>
    <w:rsid w:val="00D36F73"/>
    <w:rsid w:val="00D41C6A"/>
    <w:rsid w:val="00D43601"/>
    <w:rsid w:val="00D43D97"/>
    <w:rsid w:val="00D44D6E"/>
    <w:rsid w:val="00D47796"/>
    <w:rsid w:val="00D47BE6"/>
    <w:rsid w:val="00D51130"/>
    <w:rsid w:val="00D52DFA"/>
    <w:rsid w:val="00D53B83"/>
    <w:rsid w:val="00D54B44"/>
    <w:rsid w:val="00D5601F"/>
    <w:rsid w:val="00D60956"/>
    <w:rsid w:val="00D60993"/>
    <w:rsid w:val="00D61B7B"/>
    <w:rsid w:val="00D62A17"/>
    <w:rsid w:val="00D64FE7"/>
    <w:rsid w:val="00D66286"/>
    <w:rsid w:val="00D708AC"/>
    <w:rsid w:val="00D751EA"/>
    <w:rsid w:val="00D7549C"/>
    <w:rsid w:val="00D768A2"/>
    <w:rsid w:val="00D77CB5"/>
    <w:rsid w:val="00D810A5"/>
    <w:rsid w:val="00D83864"/>
    <w:rsid w:val="00D8463A"/>
    <w:rsid w:val="00D855D8"/>
    <w:rsid w:val="00D85894"/>
    <w:rsid w:val="00D871C4"/>
    <w:rsid w:val="00D909E5"/>
    <w:rsid w:val="00D922FF"/>
    <w:rsid w:val="00D92832"/>
    <w:rsid w:val="00D96A76"/>
    <w:rsid w:val="00D97480"/>
    <w:rsid w:val="00D97E56"/>
    <w:rsid w:val="00DA118F"/>
    <w:rsid w:val="00DA2DFF"/>
    <w:rsid w:val="00DA36C9"/>
    <w:rsid w:val="00DA4284"/>
    <w:rsid w:val="00DA4DAD"/>
    <w:rsid w:val="00DA4DBA"/>
    <w:rsid w:val="00DA55DC"/>
    <w:rsid w:val="00DB031C"/>
    <w:rsid w:val="00DB14CE"/>
    <w:rsid w:val="00DB1BB3"/>
    <w:rsid w:val="00DB353F"/>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34F0"/>
    <w:rsid w:val="00E13FE1"/>
    <w:rsid w:val="00E14C41"/>
    <w:rsid w:val="00E1653D"/>
    <w:rsid w:val="00E21B97"/>
    <w:rsid w:val="00E22036"/>
    <w:rsid w:val="00E22475"/>
    <w:rsid w:val="00E224A1"/>
    <w:rsid w:val="00E23361"/>
    <w:rsid w:val="00E26CA0"/>
    <w:rsid w:val="00E27257"/>
    <w:rsid w:val="00E27C07"/>
    <w:rsid w:val="00E3077A"/>
    <w:rsid w:val="00E336AC"/>
    <w:rsid w:val="00E348A2"/>
    <w:rsid w:val="00E35BFB"/>
    <w:rsid w:val="00E40C0B"/>
    <w:rsid w:val="00E516DD"/>
    <w:rsid w:val="00E53691"/>
    <w:rsid w:val="00E56B1A"/>
    <w:rsid w:val="00E61369"/>
    <w:rsid w:val="00E61482"/>
    <w:rsid w:val="00E61A23"/>
    <w:rsid w:val="00E61EBE"/>
    <w:rsid w:val="00E623DD"/>
    <w:rsid w:val="00E63233"/>
    <w:rsid w:val="00E70CAB"/>
    <w:rsid w:val="00E71B39"/>
    <w:rsid w:val="00E7366A"/>
    <w:rsid w:val="00E75831"/>
    <w:rsid w:val="00E80547"/>
    <w:rsid w:val="00E80C07"/>
    <w:rsid w:val="00E8129B"/>
    <w:rsid w:val="00E82758"/>
    <w:rsid w:val="00E85352"/>
    <w:rsid w:val="00E8572E"/>
    <w:rsid w:val="00E87009"/>
    <w:rsid w:val="00E91A2F"/>
    <w:rsid w:val="00E91C37"/>
    <w:rsid w:val="00E923BB"/>
    <w:rsid w:val="00E93091"/>
    <w:rsid w:val="00E94A76"/>
    <w:rsid w:val="00E95272"/>
    <w:rsid w:val="00E9678D"/>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7C3"/>
    <w:rsid w:val="00EB7898"/>
    <w:rsid w:val="00EC1DC5"/>
    <w:rsid w:val="00EC23D3"/>
    <w:rsid w:val="00EC62F7"/>
    <w:rsid w:val="00EC6FD8"/>
    <w:rsid w:val="00EC72E9"/>
    <w:rsid w:val="00EC7DB3"/>
    <w:rsid w:val="00ED1142"/>
    <w:rsid w:val="00ED3F8D"/>
    <w:rsid w:val="00ED4151"/>
    <w:rsid w:val="00ED542E"/>
    <w:rsid w:val="00EE2345"/>
    <w:rsid w:val="00EE3BAA"/>
    <w:rsid w:val="00EE6C7E"/>
    <w:rsid w:val="00EF1AA1"/>
    <w:rsid w:val="00EF2467"/>
    <w:rsid w:val="00F00441"/>
    <w:rsid w:val="00F013CC"/>
    <w:rsid w:val="00F02143"/>
    <w:rsid w:val="00F02943"/>
    <w:rsid w:val="00F04574"/>
    <w:rsid w:val="00F04DA4"/>
    <w:rsid w:val="00F05E25"/>
    <w:rsid w:val="00F06CEC"/>
    <w:rsid w:val="00F07623"/>
    <w:rsid w:val="00F07625"/>
    <w:rsid w:val="00F12E8E"/>
    <w:rsid w:val="00F12E91"/>
    <w:rsid w:val="00F1434D"/>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47B"/>
    <w:rsid w:val="00F41E71"/>
    <w:rsid w:val="00F4361C"/>
    <w:rsid w:val="00F43992"/>
    <w:rsid w:val="00F463AD"/>
    <w:rsid w:val="00F46F4F"/>
    <w:rsid w:val="00F51197"/>
    <w:rsid w:val="00F520D4"/>
    <w:rsid w:val="00F52125"/>
    <w:rsid w:val="00F525B8"/>
    <w:rsid w:val="00F56137"/>
    <w:rsid w:val="00F56E66"/>
    <w:rsid w:val="00F57D88"/>
    <w:rsid w:val="00F605F0"/>
    <w:rsid w:val="00F63A2B"/>
    <w:rsid w:val="00F66C75"/>
    <w:rsid w:val="00F66CDB"/>
    <w:rsid w:val="00F7021E"/>
    <w:rsid w:val="00F716EC"/>
    <w:rsid w:val="00F725B8"/>
    <w:rsid w:val="00F757FF"/>
    <w:rsid w:val="00F77323"/>
    <w:rsid w:val="00F80C1E"/>
    <w:rsid w:val="00F82191"/>
    <w:rsid w:val="00F87565"/>
    <w:rsid w:val="00F90785"/>
    <w:rsid w:val="00F90D38"/>
    <w:rsid w:val="00F91CD2"/>
    <w:rsid w:val="00F91ED0"/>
    <w:rsid w:val="00F9761D"/>
    <w:rsid w:val="00FA0067"/>
    <w:rsid w:val="00FA1972"/>
    <w:rsid w:val="00FA3087"/>
    <w:rsid w:val="00FA43C5"/>
    <w:rsid w:val="00FA59A9"/>
    <w:rsid w:val="00FA73EF"/>
    <w:rsid w:val="00FB1E60"/>
    <w:rsid w:val="00FB1F28"/>
    <w:rsid w:val="00FB24D8"/>
    <w:rsid w:val="00FB2577"/>
    <w:rsid w:val="00FB33D9"/>
    <w:rsid w:val="00FB3CA4"/>
    <w:rsid w:val="00FB4331"/>
    <w:rsid w:val="00FB43A2"/>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754"/>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 w:type="character" w:styleId="UnresolvedMention">
    <w:name w:val="Unresolved Mention"/>
    <w:basedOn w:val="DefaultParagraphFont"/>
    <w:uiPriority w:val="99"/>
    <w:semiHidden/>
    <w:unhideWhenUsed/>
    <w:rsid w:val="00B5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44994949">
      <w:bodyDiv w:val="1"/>
      <w:marLeft w:val="0"/>
      <w:marRight w:val="0"/>
      <w:marTop w:val="0"/>
      <w:marBottom w:val="0"/>
      <w:divBdr>
        <w:top w:val="none" w:sz="0" w:space="0" w:color="auto"/>
        <w:left w:val="none" w:sz="0" w:space="0" w:color="auto"/>
        <w:bottom w:val="none" w:sz="0" w:space="0" w:color="auto"/>
        <w:right w:val="none" w:sz="0" w:space="0" w:color="auto"/>
      </w:divBdr>
      <w:divsChild>
        <w:div w:id="374282907">
          <w:marLeft w:val="0"/>
          <w:marRight w:val="0"/>
          <w:marTop w:val="0"/>
          <w:marBottom w:val="0"/>
          <w:divBdr>
            <w:top w:val="none" w:sz="0" w:space="0" w:color="auto"/>
            <w:left w:val="none" w:sz="0" w:space="0" w:color="auto"/>
            <w:bottom w:val="none" w:sz="0" w:space="0" w:color="auto"/>
            <w:right w:val="none" w:sz="0" w:space="0" w:color="auto"/>
          </w:divBdr>
        </w:div>
        <w:div w:id="1268199608">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2072658344">
          <w:marLeft w:val="0"/>
          <w:marRight w:val="0"/>
          <w:marTop w:val="0"/>
          <w:marBottom w:val="0"/>
          <w:divBdr>
            <w:top w:val="none" w:sz="0" w:space="0" w:color="auto"/>
            <w:left w:val="none" w:sz="0" w:space="0" w:color="auto"/>
            <w:bottom w:val="none" w:sz="0" w:space="0" w:color="auto"/>
            <w:right w:val="none" w:sz="0" w:space="0" w:color="auto"/>
          </w:divBdr>
        </w:div>
        <w:div w:id="1623002741">
          <w:marLeft w:val="0"/>
          <w:marRight w:val="0"/>
          <w:marTop w:val="0"/>
          <w:marBottom w:val="0"/>
          <w:divBdr>
            <w:top w:val="none" w:sz="0" w:space="0" w:color="auto"/>
            <w:left w:val="none" w:sz="0" w:space="0" w:color="auto"/>
            <w:bottom w:val="none" w:sz="0" w:space="0" w:color="auto"/>
            <w:right w:val="none" w:sz="0" w:space="0" w:color="auto"/>
          </w:divBdr>
        </w:div>
        <w:div w:id="969897474">
          <w:marLeft w:val="0"/>
          <w:marRight w:val="0"/>
          <w:marTop w:val="0"/>
          <w:marBottom w:val="0"/>
          <w:divBdr>
            <w:top w:val="none" w:sz="0" w:space="0" w:color="auto"/>
            <w:left w:val="none" w:sz="0" w:space="0" w:color="auto"/>
            <w:bottom w:val="none" w:sz="0" w:space="0" w:color="auto"/>
            <w:right w:val="none" w:sz="0" w:space="0" w:color="auto"/>
          </w:divBdr>
        </w:div>
        <w:div w:id="1620649321">
          <w:marLeft w:val="0"/>
          <w:marRight w:val="0"/>
          <w:marTop w:val="0"/>
          <w:marBottom w:val="0"/>
          <w:divBdr>
            <w:top w:val="none" w:sz="0" w:space="0" w:color="auto"/>
            <w:left w:val="none" w:sz="0" w:space="0" w:color="auto"/>
            <w:bottom w:val="none" w:sz="0" w:space="0" w:color="auto"/>
            <w:right w:val="none" w:sz="0" w:space="0" w:color="auto"/>
          </w:divBdr>
        </w:div>
        <w:div w:id="1014847317">
          <w:marLeft w:val="0"/>
          <w:marRight w:val="0"/>
          <w:marTop w:val="0"/>
          <w:marBottom w:val="0"/>
          <w:divBdr>
            <w:top w:val="none" w:sz="0" w:space="0" w:color="auto"/>
            <w:left w:val="none" w:sz="0" w:space="0" w:color="auto"/>
            <w:bottom w:val="none" w:sz="0" w:space="0" w:color="auto"/>
            <w:right w:val="none" w:sz="0" w:space="0" w:color="auto"/>
          </w:divBdr>
        </w:div>
        <w:div w:id="210001968">
          <w:marLeft w:val="0"/>
          <w:marRight w:val="0"/>
          <w:marTop w:val="0"/>
          <w:marBottom w:val="0"/>
          <w:divBdr>
            <w:top w:val="none" w:sz="0" w:space="0" w:color="auto"/>
            <w:left w:val="none" w:sz="0" w:space="0" w:color="auto"/>
            <w:bottom w:val="none" w:sz="0" w:space="0" w:color="auto"/>
            <w:right w:val="none" w:sz="0" w:space="0" w:color="auto"/>
          </w:divBdr>
        </w:div>
        <w:div w:id="891506744">
          <w:marLeft w:val="0"/>
          <w:marRight w:val="0"/>
          <w:marTop w:val="0"/>
          <w:marBottom w:val="0"/>
          <w:divBdr>
            <w:top w:val="none" w:sz="0" w:space="0" w:color="auto"/>
            <w:left w:val="none" w:sz="0" w:space="0" w:color="auto"/>
            <w:bottom w:val="none" w:sz="0" w:space="0" w:color="auto"/>
            <w:right w:val="none" w:sz="0" w:space="0" w:color="auto"/>
          </w:divBdr>
        </w:div>
      </w:divsChild>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5444268">
      <w:bodyDiv w:val="1"/>
      <w:marLeft w:val="0"/>
      <w:marRight w:val="0"/>
      <w:marTop w:val="0"/>
      <w:marBottom w:val="0"/>
      <w:divBdr>
        <w:top w:val="none" w:sz="0" w:space="0" w:color="auto"/>
        <w:left w:val="none" w:sz="0" w:space="0" w:color="auto"/>
        <w:bottom w:val="none" w:sz="0" w:space="0" w:color="auto"/>
        <w:right w:val="none" w:sz="0" w:space="0" w:color="auto"/>
      </w:divBdr>
      <w:divsChild>
        <w:div w:id="608048694">
          <w:marLeft w:val="0"/>
          <w:marRight w:val="0"/>
          <w:marTop w:val="0"/>
          <w:marBottom w:val="0"/>
          <w:divBdr>
            <w:top w:val="none" w:sz="0" w:space="0" w:color="auto"/>
            <w:left w:val="none" w:sz="0" w:space="0" w:color="auto"/>
            <w:bottom w:val="none" w:sz="0" w:space="0" w:color="auto"/>
            <w:right w:val="none" w:sz="0" w:space="0" w:color="auto"/>
          </w:divBdr>
        </w:div>
        <w:div w:id="698436852">
          <w:marLeft w:val="0"/>
          <w:marRight w:val="0"/>
          <w:marTop w:val="0"/>
          <w:marBottom w:val="0"/>
          <w:divBdr>
            <w:top w:val="none" w:sz="0" w:space="0" w:color="auto"/>
            <w:left w:val="none" w:sz="0" w:space="0" w:color="auto"/>
            <w:bottom w:val="none" w:sz="0" w:space="0" w:color="auto"/>
            <w:right w:val="none" w:sz="0" w:space="0" w:color="auto"/>
          </w:divBdr>
        </w:div>
        <w:div w:id="1191919330">
          <w:marLeft w:val="0"/>
          <w:marRight w:val="0"/>
          <w:marTop w:val="0"/>
          <w:marBottom w:val="0"/>
          <w:divBdr>
            <w:top w:val="none" w:sz="0" w:space="0" w:color="auto"/>
            <w:left w:val="none" w:sz="0" w:space="0" w:color="auto"/>
            <w:bottom w:val="none" w:sz="0" w:space="0" w:color="auto"/>
            <w:right w:val="none" w:sz="0" w:space="0" w:color="auto"/>
          </w:divBdr>
        </w:div>
        <w:div w:id="1950425863">
          <w:marLeft w:val="0"/>
          <w:marRight w:val="0"/>
          <w:marTop w:val="0"/>
          <w:marBottom w:val="0"/>
          <w:divBdr>
            <w:top w:val="none" w:sz="0" w:space="0" w:color="auto"/>
            <w:left w:val="none" w:sz="0" w:space="0" w:color="auto"/>
            <w:bottom w:val="none" w:sz="0" w:space="0" w:color="auto"/>
            <w:right w:val="none" w:sz="0" w:space="0" w:color="auto"/>
          </w:divBdr>
        </w:div>
        <w:div w:id="1611934731">
          <w:marLeft w:val="0"/>
          <w:marRight w:val="0"/>
          <w:marTop w:val="0"/>
          <w:marBottom w:val="0"/>
          <w:divBdr>
            <w:top w:val="none" w:sz="0" w:space="0" w:color="auto"/>
            <w:left w:val="none" w:sz="0" w:space="0" w:color="auto"/>
            <w:bottom w:val="none" w:sz="0" w:space="0" w:color="auto"/>
            <w:right w:val="none" w:sz="0" w:space="0" w:color="auto"/>
          </w:divBdr>
        </w:div>
        <w:div w:id="861629338">
          <w:marLeft w:val="0"/>
          <w:marRight w:val="0"/>
          <w:marTop w:val="0"/>
          <w:marBottom w:val="0"/>
          <w:divBdr>
            <w:top w:val="none" w:sz="0" w:space="0" w:color="auto"/>
            <w:left w:val="none" w:sz="0" w:space="0" w:color="auto"/>
            <w:bottom w:val="none" w:sz="0" w:space="0" w:color="auto"/>
            <w:right w:val="none" w:sz="0" w:space="0" w:color="auto"/>
          </w:divBdr>
        </w:div>
        <w:div w:id="283384736">
          <w:marLeft w:val="0"/>
          <w:marRight w:val="0"/>
          <w:marTop w:val="0"/>
          <w:marBottom w:val="0"/>
          <w:divBdr>
            <w:top w:val="none" w:sz="0" w:space="0" w:color="auto"/>
            <w:left w:val="none" w:sz="0" w:space="0" w:color="auto"/>
            <w:bottom w:val="none" w:sz="0" w:space="0" w:color="auto"/>
            <w:right w:val="none" w:sz="0" w:space="0" w:color="auto"/>
          </w:divBdr>
        </w:div>
        <w:div w:id="1772049460">
          <w:marLeft w:val="0"/>
          <w:marRight w:val="0"/>
          <w:marTop w:val="0"/>
          <w:marBottom w:val="0"/>
          <w:divBdr>
            <w:top w:val="none" w:sz="0" w:space="0" w:color="auto"/>
            <w:left w:val="none" w:sz="0" w:space="0" w:color="auto"/>
            <w:bottom w:val="none" w:sz="0" w:space="0" w:color="auto"/>
            <w:right w:val="none" w:sz="0" w:space="0" w:color="auto"/>
          </w:divBdr>
        </w:div>
        <w:div w:id="2133474596">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44148805">
      <w:bodyDiv w:val="1"/>
      <w:marLeft w:val="0"/>
      <w:marRight w:val="0"/>
      <w:marTop w:val="0"/>
      <w:marBottom w:val="0"/>
      <w:divBdr>
        <w:top w:val="none" w:sz="0" w:space="0" w:color="auto"/>
        <w:left w:val="none" w:sz="0" w:space="0" w:color="auto"/>
        <w:bottom w:val="none" w:sz="0" w:space="0" w:color="auto"/>
        <w:right w:val="none" w:sz="0" w:space="0" w:color="auto"/>
      </w:divBdr>
      <w:divsChild>
        <w:div w:id="660154504">
          <w:marLeft w:val="0"/>
          <w:marRight w:val="0"/>
          <w:marTop w:val="0"/>
          <w:marBottom w:val="0"/>
          <w:divBdr>
            <w:top w:val="none" w:sz="0" w:space="0" w:color="auto"/>
            <w:left w:val="none" w:sz="0" w:space="0" w:color="auto"/>
            <w:bottom w:val="none" w:sz="0" w:space="0" w:color="auto"/>
            <w:right w:val="none" w:sz="0" w:space="0" w:color="auto"/>
          </w:divBdr>
        </w:div>
        <w:div w:id="4214121">
          <w:marLeft w:val="0"/>
          <w:marRight w:val="0"/>
          <w:marTop w:val="0"/>
          <w:marBottom w:val="0"/>
          <w:divBdr>
            <w:top w:val="none" w:sz="0" w:space="0" w:color="auto"/>
            <w:left w:val="none" w:sz="0" w:space="0" w:color="auto"/>
            <w:bottom w:val="none" w:sz="0" w:space="0" w:color="auto"/>
            <w:right w:val="none" w:sz="0" w:space="0" w:color="auto"/>
          </w:divBdr>
        </w:div>
        <w:div w:id="1129937308">
          <w:marLeft w:val="0"/>
          <w:marRight w:val="0"/>
          <w:marTop w:val="0"/>
          <w:marBottom w:val="0"/>
          <w:divBdr>
            <w:top w:val="none" w:sz="0" w:space="0" w:color="auto"/>
            <w:left w:val="none" w:sz="0" w:space="0" w:color="auto"/>
            <w:bottom w:val="none" w:sz="0" w:space="0" w:color="auto"/>
            <w:right w:val="none" w:sz="0" w:space="0" w:color="auto"/>
          </w:divBdr>
        </w:div>
        <w:div w:id="2134321855">
          <w:marLeft w:val="0"/>
          <w:marRight w:val="0"/>
          <w:marTop w:val="0"/>
          <w:marBottom w:val="0"/>
          <w:divBdr>
            <w:top w:val="none" w:sz="0" w:space="0" w:color="auto"/>
            <w:left w:val="none" w:sz="0" w:space="0" w:color="auto"/>
            <w:bottom w:val="none" w:sz="0" w:space="0" w:color="auto"/>
            <w:right w:val="none" w:sz="0" w:space="0" w:color="auto"/>
          </w:divBdr>
        </w:div>
        <w:div w:id="2051299469">
          <w:marLeft w:val="0"/>
          <w:marRight w:val="0"/>
          <w:marTop w:val="0"/>
          <w:marBottom w:val="0"/>
          <w:divBdr>
            <w:top w:val="none" w:sz="0" w:space="0" w:color="auto"/>
            <w:left w:val="none" w:sz="0" w:space="0" w:color="auto"/>
            <w:bottom w:val="none" w:sz="0" w:space="0" w:color="auto"/>
            <w:right w:val="none" w:sz="0" w:space="0" w:color="auto"/>
          </w:divBdr>
        </w:div>
        <w:div w:id="954826300">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85006838">
          <w:marLeft w:val="0"/>
          <w:marRight w:val="0"/>
          <w:marTop w:val="0"/>
          <w:marBottom w:val="0"/>
          <w:divBdr>
            <w:top w:val="none" w:sz="0" w:space="0" w:color="auto"/>
            <w:left w:val="none" w:sz="0" w:space="0" w:color="auto"/>
            <w:bottom w:val="none" w:sz="0" w:space="0" w:color="auto"/>
            <w:right w:val="none" w:sz="0" w:space="0" w:color="auto"/>
          </w:divBdr>
        </w:div>
        <w:div w:id="89280263">
          <w:marLeft w:val="0"/>
          <w:marRight w:val="0"/>
          <w:marTop w:val="0"/>
          <w:marBottom w:val="0"/>
          <w:divBdr>
            <w:top w:val="none" w:sz="0" w:space="0" w:color="auto"/>
            <w:left w:val="none" w:sz="0" w:space="0" w:color="auto"/>
            <w:bottom w:val="none" w:sz="0" w:space="0" w:color="auto"/>
            <w:right w:val="none" w:sz="0" w:space="0" w:color="auto"/>
          </w:divBdr>
        </w:div>
        <w:div w:id="1499231720">
          <w:marLeft w:val="0"/>
          <w:marRight w:val="0"/>
          <w:marTop w:val="0"/>
          <w:marBottom w:val="0"/>
          <w:divBdr>
            <w:top w:val="none" w:sz="0" w:space="0" w:color="auto"/>
            <w:left w:val="none" w:sz="0" w:space="0" w:color="auto"/>
            <w:bottom w:val="none" w:sz="0" w:space="0" w:color="auto"/>
            <w:right w:val="none" w:sz="0" w:space="0" w:color="auto"/>
          </w:divBdr>
        </w:div>
        <w:div w:id="1975483074">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78569003">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990643218">
      <w:bodyDiv w:val="1"/>
      <w:marLeft w:val="0"/>
      <w:marRight w:val="0"/>
      <w:marTop w:val="0"/>
      <w:marBottom w:val="0"/>
      <w:divBdr>
        <w:top w:val="none" w:sz="0" w:space="0" w:color="auto"/>
        <w:left w:val="none" w:sz="0" w:space="0" w:color="auto"/>
        <w:bottom w:val="none" w:sz="0" w:space="0" w:color="auto"/>
        <w:right w:val="none" w:sz="0" w:space="0" w:color="auto"/>
      </w:divBdr>
    </w:div>
    <w:div w:id="1000040080">
      <w:bodyDiv w:val="1"/>
      <w:marLeft w:val="0"/>
      <w:marRight w:val="0"/>
      <w:marTop w:val="0"/>
      <w:marBottom w:val="0"/>
      <w:divBdr>
        <w:top w:val="none" w:sz="0" w:space="0" w:color="auto"/>
        <w:left w:val="none" w:sz="0" w:space="0" w:color="auto"/>
        <w:bottom w:val="none" w:sz="0" w:space="0" w:color="auto"/>
        <w:right w:val="none" w:sz="0" w:space="0" w:color="auto"/>
      </w:divBdr>
      <w:divsChild>
        <w:div w:id="2010326985">
          <w:marLeft w:val="0"/>
          <w:marRight w:val="0"/>
          <w:marTop w:val="0"/>
          <w:marBottom w:val="0"/>
          <w:divBdr>
            <w:top w:val="none" w:sz="0" w:space="0" w:color="auto"/>
            <w:left w:val="none" w:sz="0" w:space="0" w:color="auto"/>
            <w:bottom w:val="none" w:sz="0" w:space="0" w:color="auto"/>
            <w:right w:val="none" w:sz="0" w:space="0" w:color="auto"/>
          </w:divBdr>
        </w:div>
        <w:div w:id="1515656493">
          <w:marLeft w:val="0"/>
          <w:marRight w:val="0"/>
          <w:marTop w:val="0"/>
          <w:marBottom w:val="0"/>
          <w:divBdr>
            <w:top w:val="none" w:sz="0" w:space="0" w:color="auto"/>
            <w:left w:val="none" w:sz="0" w:space="0" w:color="auto"/>
            <w:bottom w:val="none" w:sz="0" w:space="0" w:color="auto"/>
            <w:right w:val="none" w:sz="0" w:space="0" w:color="auto"/>
          </w:divBdr>
        </w:div>
        <w:div w:id="1801990328">
          <w:marLeft w:val="0"/>
          <w:marRight w:val="0"/>
          <w:marTop w:val="0"/>
          <w:marBottom w:val="0"/>
          <w:divBdr>
            <w:top w:val="none" w:sz="0" w:space="0" w:color="auto"/>
            <w:left w:val="none" w:sz="0" w:space="0" w:color="auto"/>
            <w:bottom w:val="none" w:sz="0" w:space="0" w:color="auto"/>
            <w:right w:val="none" w:sz="0" w:space="0" w:color="auto"/>
          </w:divBdr>
        </w:div>
        <w:div w:id="342784033">
          <w:marLeft w:val="0"/>
          <w:marRight w:val="0"/>
          <w:marTop w:val="0"/>
          <w:marBottom w:val="0"/>
          <w:divBdr>
            <w:top w:val="none" w:sz="0" w:space="0" w:color="auto"/>
            <w:left w:val="none" w:sz="0" w:space="0" w:color="auto"/>
            <w:bottom w:val="none" w:sz="0" w:space="0" w:color="auto"/>
            <w:right w:val="none" w:sz="0" w:space="0" w:color="auto"/>
          </w:divBdr>
        </w:div>
        <w:div w:id="872038170">
          <w:marLeft w:val="0"/>
          <w:marRight w:val="0"/>
          <w:marTop w:val="0"/>
          <w:marBottom w:val="0"/>
          <w:divBdr>
            <w:top w:val="none" w:sz="0" w:space="0" w:color="auto"/>
            <w:left w:val="none" w:sz="0" w:space="0" w:color="auto"/>
            <w:bottom w:val="none" w:sz="0" w:space="0" w:color="auto"/>
            <w:right w:val="none" w:sz="0" w:space="0" w:color="auto"/>
          </w:divBdr>
        </w:div>
        <w:div w:id="1950433646">
          <w:marLeft w:val="0"/>
          <w:marRight w:val="0"/>
          <w:marTop w:val="0"/>
          <w:marBottom w:val="0"/>
          <w:divBdr>
            <w:top w:val="none" w:sz="0" w:space="0" w:color="auto"/>
            <w:left w:val="none" w:sz="0" w:space="0" w:color="auto"/>
            <w:bottom w:val="none" w:sz="0" w:space="0" w:color="auto"/>
            <w:right w:val="none" w:sz="0" w:space="0" w:color="auto"/>
          </w:divBdr>
        </w:div>
        <w:div w:id="791627983">
          <w:marLeft w:val="0"/>
          <w:marRight w:val="0"/>
          <w:marTop w:val="0"/>
          <w:marBottom w:val="0"/>
          <w:divBdr>
            <w:top w:val="none" w:sz="0" w:space="0" w:color="auto"/>
            <w:left w:val="none" w:sz="0" w:space="0" w:color="auto"/>
            <w:bottom w:val="none" w:sz="0" w:space="0" w:color="auto"/>
            <w:right w:val="none" w:sz="0" w:space="0" w:color="auto"/>
          </w:divBdr>
        </w:div>
        <w:div w:id="1043141127">
          <w:marLeft w:val="0"/>
          <w:marRight w:val="0"/>
          <w:marTop w:val="0"/>
          <w:marBottom w:val="0"/>
          <w:divBdr>
            <w:top w:val="none" w:sz="0" w:space="0" w:color="auto"/>
            <w:left w:val="none" w:sz="0" w:space="0" w:color="auto"/>
            <w:bottom w:val="none" w:sz="0" w:space="0" w:color="auto"/>
            <w:right w:val="none" w:sz="0" w:space="0" w:color="auto"/>
          </w:divBdr>
        </w:div>
        <w:div w:id="785005660">
          <w:marLeft w:val="0"/>
          <w:marRight w:val="0"/>
          <w:marTop w:val="0"/>
          <w:marBottom w:val="0"/>
          <w:divBdr>
            <w:top w:val="none" w:sz="0" w:space="0" w:color="auto"/>
            <w:left w:val="none" w:sz="0" w:space="0" w:color="auto"/>
            <w:bottom w:val="none" w:sz="0" w:space="0" w:color="auto"/>
            <w:right w:val="none" w:sz="0" w:space="0" w:color="auto"/>
          </w:divBdr>
        </w:div>
        <w:div w:id="923344749">
          <w:marLeft w:val="0"/>
          <w:marRight w:val="0"/>
          <w:marTop w:val="0"/>
          <w:marBottom w:val="0"/>
          <w:divBdr>
            <w:top w:val="none" w:sz="0" w:space="0" w:color="auto"/>
            <w:left w:val="none" w:sz="0" w:space="0" w:color="auto"/>
            <w:bottom w:val="none" w:sz="0" w:space="0" w:color="auto"/>
            <w:right w:val="none" w:sz="0" w:space="0" w:color="auto"/>
          </w:divBdr>
        </w:div>
        <w:div w:id="561722298">
          <w:marLeft w:val="0"/>
          <w:marRight w:val="0"/>
          <w:marTop w:val="0"/>
          <w:marBottom w:val="0"/>
          <w:divBdr>
            <w:top w:val="none" w:sz="0" w:space="0" w:color="auto"/>
            <w:left w:val="none" w:sz="0" w:space="0" w:color="auto"/>
            <w:bottom w:val="none" w:sz="0" w:space="0" w:color="auto"/>
            <w:right w:val="none" w:sz="0" w:space="0" w:color="auto"/>
          </w:divBdr>
        </w:div>
        <w:div w:id="1976983013">
          <w:marLeft w:val="0"/>
          <w:marRight w:val="0"/>
          <w:marTop w:val="0"/>
          <w:marBottom w:val="0"/>
          <w:divBdr>
            <w:top w:val="none" w:sz="0" w:space="0" w:color="auto"/>
            <w:left w:val="none" w:sz="0" w:space="0" w:color="auto"/>
            <w:bottom w:val="none" w:sz="0" w:space="0" w:color="auto"/>
            <w:right w:val="none" w:sz="0" w:space="0" w:color="auto"/>
          </w:divBdr>
        </w:div>
        <w:div w:id="910383088">
          <w:marLeft w:val="0"/>
          <w:marRight w:val="0"/>
          <w:marTop w:val="0"/>
          <w:marBottom w:val="0"/>
          <w:divBdr>
            <w:top w:val="none" w:sz="0" w:space="0" w:color="auto"/>
            <w:left w:val="none" w:sz="0" w:space="0" w:color="auto"/>
            <w:bottom w:val="none" w:sz="0" w:space="0" w:color="auto"/>
            <w:right w:val="none" w:sz="0" w:space="0" w:color="auto"/>
          </w:divBdr>
        </w:div>
        <w:div w:id="890000529">
          <w:marLeft w:val="0"/>
          <w:marRight w:val="0"/>
          <w:marTop w:val="0"/>
          <w:marBottom w:val="0"/>
          <w:divBdr>
            <w:top w:val="none" w:sz="0" w:space="0" w:color="auto"/>
            <w:left w:val="none" w:sz="0" w:space="0" w:color="auto"/>
            <w:bottom w:val="none" w:sz="0" w:space="0" w:color="auto"/>
            <w:right w:val="none" w:sz="0" w:space="0" w:color="auto"/>
          </w:divBdr>
        </w:div>
        <w:div w:id="1577128784">
          <w:marLeft w:val="0"/>
          <w:marRight w:val="0"/>
          <w:marTop w:val="0"/>
          <w:marBottom w:val="0"/>
          <w:divBdr>
            <w:top w:val="none" w:sz="0" w:space="0" w:color="auto"/>
            <w:left w:val="none" w:sz="0" w:space="0" w:color="auto"/>
            <w:bottom w:val="none" w:sz="0" w:space="0" w:color="auto"/>
            <w:right w:val="none" w:sz="0" w:space="0" w:color="auto"/>
          </w:divBdr>
        </w:div>
        <w:div w:id="1600334557">
          <w:marLeft w:val="0"/>
          <w:marRight w:val="0"/>
          <w:marTop w:val="0"/>
          <w:marBottom w:val="0"/>
          <w:divBdr>
            <w:top w:val="none" w:sz="0" w:space="0" w:color="auto"/>
            <w:left w:val="none" w:sz="0" w:space="0" w:color="auto"/>
            <w:bottom w:val="none" w:sz="0" w:space="0" w:color="auto"/>
            <w:right w:val="none" w:sz="0" w:space="0" w:color="auto"/>
          </w:divBdr>
        </w:div>
        <w:div w:id="2023555931">
          <w:marLeft w:val="0"/>
          <w:marRight w:val="0"/>
          <w:marTop w:val="0"/>
          <w:marBottom w:val="0"/>
          <w:divBdr>
            <w:top w:val="none" w:sz="0" w:space="0" w:color="auto"/>
            <w:left w:val="none" w:sz="0" w:space="0" w:color="auto"/>
            <w:bottom w:val="none" w:sz="0" w:space="0" w:color="auto"/>
            <w:right w:val="none" w:sz="0" w:space="0" w:color="auto"/>
          </w:divBdr>
        </w:div>
      </w:divsChild>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48996769">
      <w:bodyDiv w:val="1"/>
      <w:marLeft w:val="0"/>
      <w:marRight w:val="0"/>
      <w:marTop w:val="0"/>
      <w:marBottom w:val="0"/>
      <w:divBdr>
        <w:top w:val="none" w:sz="0" w:space="0" w:color="auto"/>
        <w:left w:val="none" w:sz="0" w:space="0" w:color="auto"/>
        <w:bottom w:val="none" w:sz="0" w:space="0" w:color="auto"/>
        <w:right w:val="none" w:sz="0" w:space="0" w:color="auto"/>
      </w:divBdr>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391075622">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591086044">
      <w:bodyDiv w:val="1"/>
      <w:marLeft w:val="0"/>
      <w:marRight w:val="0"/>
      <w:marTop w:val="0"/>
      <w:marBottom w:val="0"/>
      <w:divBdr>
        <w:top w:val="none" w:sz="0" w:space="0" w:color="auto"/>
        <w:left w:val="none" w:sz="0" w:space="0" w:color="auto"/>
        <w:bottom w:val="none" w:sz="0" w:space="0" w:color="auto"/>
        <w:right w:val="none" w:sz="0" w:space="0" w:color="auto"/>
      </w:divBdr>
      <w:divsChild>
        <w:div w:id="1701971242">
          <w:marLeft w:val="0"/>
          <w:marRight w:val="0"/>
          <w:marTop w:val="0"/>
          <w:marBottom w:val="0"/>
          <w:divBdr>
            <w:top w:val="none" w:sz="0" w:space="0" w:color="auto"/>
            <w:left w:val="none" w:sz="0" w:space="0" w:color="auto"/>
            <w:bottom w:val="none" w:sz="0" w:space="0" w:color="auto"/>
            <w:right w:val="none" w:sz="0" w:space="0" w:color="auto"/>
          </w:divBdr>
        </w:div>
        <w:div w:id="794299650">
          <w:marLeft w:val="0"/>
          <w:marRight w:val="0"/>
          <w:marTop w:val="0"/>
          <w:marBottom w:val="0"/>
          <w:divBdr>
            <w:top w:val="none" w:sz="0" w:space="0" w:color="auto"/>
            <w:left w:val="none" w:sz="0" w:space="0" w:color="auto"/>
            <w:bottom w:val="none" w:sz="0" w:space="0" w:color="auto"/>
            <w:right w:val="none" w:sz="0" w:space="0" w:color="auto"/>
          </w:divBdr>
        </w:div>
        <w:div w:id="584219806">
          <w:marLeft w:val="0"/>
          <w:marRight w:val="0"/>
          <w:marTop w:val="0"/>
          <w:marBottom w:val="0"/>
          <w:divBdr>
            <w:top w:val="none" w:sz="0" w:space="0" w:color="auto"/>
            <w:left w:val="none" w:sz="0" w:space="0" w:color="auto"/>
            <w:bottom w:val="none" w:sz="0" w:space="0" w:color="auto"/>
            <w:right w:val="none" w:sz="0" w:space="0" w:color="auto"/>
          </w:divBdr>
        </w:div>
        <w:div w:id="1564757318">
          <w:marLeft w:val="0"/>
          <w:marRight w:val="0"/>
          <w:marTop w:val="0"/>
          <w:marBottom w:val="0"/>
          <w:divBdr>
            <w:top w:val="none" w:sz="0" w:space="0" w:color="auto"/>
            <w:left w:val="none" w:sz="0" w:space="0" w:color="auto"/>
            <w:bottom w:val="none" w:sz="0" w:space="0" w:color="auto"/>
            <w:right w:val="none" w:sz="0" w:space="0" w:color="auto"/>
          </w:divBdr>
        </w:div>
        <w:div w:id="453408478">
          <w:marLeft w:val="0"/>
          <w:marRight w:val="0"/>
          <w:marTop w:val="0"/>
          <w:marBottom w:val="0"/>
          <w:divBdr>
            <w:top w:val="none" w:sz="0" w:space="0" w:color="auto"/>
            <w:left w:val="none" w:sz="0" w:space="0" w:color="auto"/>
            <w:bottom w:val="none" w:sz="0" w:space="0" w:color="auto"/>
            <w:right w:val="none" w:sz="0" w:space="0" w:color="auto"/>
          </w:divBdr>
        </w:div>
        <w:div w:id="1127158294">
          <w:marLeft w:val="0"/>
          <w:marRight w:val="0"/>
          <w:marTop w:val="0"/>
          <w:marBottom w:val="0"/>
          <w:divBdr>
            <w:top w:val="none" w:sz="0" w:space="0" w:color="auto"/>
            <w:left w:val="none" w:sz="0" w:space="0" w:color="auto"/>
            <w:bottom w:val="none" w:sz="0" w:space="0" w:color="auto"/>
            <w:right w:val="none" w:sz="0" w:space="0" w:color="auto"/>
          </w:divBdr>
        </w:div>
        <w:div w:id="1895194394">
          <w:marLeft w:val="0"/>
          <w:marRight w:val="0"/>
          <w:marTop w:val="0"/>
          <w:marBottom w:val="0"/>
          <w:divBdr>
            <w:top w:val="none" w:sz="0" w:space="0" w:color="auto"/>
            <w:left w:val="none" w:sz="0" w:space="0" w:color="auto"/>
            <w:bottom w:val="none" w:sz="0" w:space="0" w:color="auto"/>
            <w:right w:val="none" w:sz="0" w:space="0" w:color="auto"/>
          </w:divBdr>
        </w:div>
        <w:div w:id="395516487">
          <w:marLeft w:val="0"/>
          <w:marRight w:val="0"/>
          <w:marTop w:val="0"/>
          <w:marBottom w:val="0"/>
          <w:divBdr>
            <w:top w:val="none" w:sz="0" w:space="0" w:color="auto"/>
            <w:left w:val="none" w:sz="0" w:space="0" w:color="auto"/>
            <w:bottom w:val="none" w:sz="0" w:space="0" w:color="auto"/>
            <w:right w:val="none" w:sz="0" w:space="0" w:color="auto"/>
          </w:divBdr>
        </w:div>
        <w:div w:id="465588008">
          <w:marLeft w:val="0"/>
          <w:marRight w:val="0"/>
          <w:marTop w:val="0"/>
          <w:marBottom w:val="0"/>
          <w:divBdr>
            <w:top w:val="none" w:sz="0" w:space="0" w:color="auto"/>
            <w:left w:val="none" w:sz="0" w:space="0" w:color="auto"/>
            <w:bottom w:val="none" w:sz="0" w:space="0" w:color="auto"/>
            <w:right w:val="none" w:sz="0" w:space="0" w:color="auto"/>
          </w:divBdr>
        </w:div>
        <w:div w:id="1334259974">
          <w:marLeft w:val="0"/>
          <w:marRight w:val="0"/>
          <w:marTop w:val="0"/>
          <w:marBottom w:val="0"/>
          <w:divBdr>
            <w:top w:val="none" w:sz="0" w:space="0" w:color="auto"/>
            <w:left w:val="none" w:sz="0" w:space="0" w:color="auto"/>
            <w:bottom w:val="none" w:sz="0" w:space="0" w:color="auto"/>
            <w:right w:val="none" w:sz="0" w:space="0" w:color="auto"/>
          </w:divBdr>
        </w:div>
        <w:div w:id="1097481889">
          <w:marLeft w:val="0"/>
          <w:marRight w:val="0"/>
          <w:marTop w:val="0"/>
          <w:marBottom w:val="0"/>
          <w:divBdr>
            <w:top w:val="none" w:sz="0" w:space="0" w:color="auto"/>
            <w:left w:val="none" w:sz="0" w:space="0" w:color="auto"/>
            <w:bottom w:val="none" w:sz="0" w:space="0" w:color="auto"/>
            <w:right w:val="none" w:sz="0" w:space="0" w:color="auto"/>
          </w:divBdr>
        </w:div>
        <w:div w:id="1087077804">
          <w:marLeft w:val="0"/>
          <w:marRight w:val="0"/>
          <w:marTop w:val="0"/>
          <w:marBottom w:val="0"/>
          <w:divBdr>
            <w:top w:val="none" w:sz="0" w:space="0" w:color="auto"/>
            <w:left w:val="none" w:sz="0" w:space="0" w:color="auto"/>
            <w:bottom w:val="none" w:sz="0" w:space="0" w:color="auto"/>
            <w:right w:val="none" w:sz="0" w:space="0" w:color="auto"/>
          </w:divBdr>
        </w:div>
        <w:div w:id="1610237049">
          <w:marLeft w:val="0"/>
          <w:marRight w:val="0"/>
          <w:marTop w:val="0"/>
          <w:marBottom w:val="0"/>
          <w:divBdr>
            <w:top w:val="none" w:sz="0" w:space="0" w:color="auto"/>
            <w:left w:val="none" w:sz="0" w:space="0" w:color="auto"/>
            <w:bottom w:val="none" w:sz="0" w:space="0" w:color="auto"/>
            <w:right w:val="none" w:sz="0" w:space="0" w:color="auto"/>
          </w:divBdr>
        </w:div>
        <w:div w:id="1885099076">
          <w:marLeft w:val="0"/>
          <w:marRight w:val="0"/>
          <w:marTop w:val="0"/>
          <w:marBottom w:val="0"/>
          <w:divBdr>
            <w:top w:val="none" w:sz="0" w:space="0" w:color="auto"/>
            <w:left w:val="none" w:sz="0" w:space="0" w:color="auto"/>
            <w:bottom w:val="none" w:sz="0" w:space="0" w:color="auto"/>
            <w:right w:val="none" w:sz="0" w:space="0" w:color="auto"/>
          </w:divBdr>
        </w:div>
        <w:div w:id="1262688161">
          <w:marLeft w:val="0"/>
          <w:marRight w:val="0"/>
          <w:marTop w:val="0"/>
          <w:marBottom w:val="0"/>
          <w:divBdr>
            <w:top w:val="none" w:sz="0" w:space="0" w:color="auto"/>
            <w:left w:val="none" w:sz="0" w:space="0" w:color="auto"/>
            <w:bottom w:val="none" w:sz="0" w:space="0" w:color="auto"/>
            <w:right w:val="none" w:sz="0" w:space="0" w:color="auto"/>
          </w:divBdr>
        </w:div>
        <w:div w:id="25643083">
          <w:marLeft w:val="0"/>
          <w:marRight w:val="0"/>
          <w:marTop w:val="0"/>
          <w:marBottom w:val="0"/>
          <w:divBdr>
            <w:top w:val="none" w:sz="0" w:space="0" w:color="auto"/>
            <w:left w:val="none" w:sz="0" w:space="0" w:color="auto"/>
            <w:bottom w:val="none" w:sz="0" w:space="0" w:color="auto"/>
            <w:right w:val="none" w:sz="0" w:space="0" w:color="auto"/>
          </w:divBdr>
        </w:div>
        <w:div w:id="2015916034">
          <w:marLeft w:val="0"/>
          <w:marRight w:val="0"/>
          <w:marTop w:val="0"/>
          <w:marBottom w:val="0"/>
          <w:divBdr>
            <w:top w:val="none" w:sz="0" w:space="0" w:color="auto"/>
            <w:left w:val="none" w:sz="0" w:space="0" w:color="auto"/>
            <w:bottom w:val="none" w:sz="0" w:space="0" w:color="auto"/>
            <w:right w:val="none" w:sz="0" w:space="0" w:color="auto"/>
          </w:divBdr>
        </w:div>
        <w:div w:id="767848382">
          <w:marLeft w:val="0"/>
          <w:marRight w:val="0"/>
          <w:marTop w:val="0"/>
          <w:marBottom w:val="0"/>
          <w:divBdr>
            <w:top w:val="none" w:sz="0" w:space="0" w:color="auto"/>
            <w:left w:val="none" w:sz="0" w:space="0" w:color="auto"/>
            <w:bottom w:val="none" w:sz="0" w:space="0" w:color="auto"/>
            <w:right w:val="none" w:sz="0" w:space="0" w:color="auto"/>
          </w:divBdr>
        </w:div>
        <w:div w:id="2021273836">
          <w:marLeft w:val="0"/>
          <w:marRight w:val="0"/>
          <w:marTop w:val="0"/>
          <w:marBottom w:val="0"/>
          <w:divBdr>
            <w:top w:val="none" w:sz="0" w:space="0" w:color="auto"/>
            <w:left w:val="none" w:sz="0" w:space="0" w:color="auto"/>
            <w:bottom w:val="none" w:sz="0" w:space="0" w:color="auto"/>
            <w:right w:val="none" w:sz="0" w:space="0" w:color="auto"/>
          </w:divBdr>
        </w:div>
        <w:div w:id="1609582769">
          <w:marLeft w:val="0"/>
          <w:marRight w:val="0"/>
          <w:marTop w:val="0"/>
          <w:marBottom w:val="0"/>
          <w:divBdr>
            <w:top w:val="none" w:sz="0" w:space="0" w:color="auto"/>
            <w:left w:val="none" w:sz="0" w:space="0" w:color="auto"/>
            <w:bottom w:val="none" w:sz="0" w:space="0" w:color="auto"/>
            <w:right w:val="none" w:sz="0" w:space="0" w:color="auto"/>
          </w:divBdr>
        </w:div>
        <w:div w:id="1344674576">
          <w:marLeft w:val="0"/>
          <w:marRight w:val="0"/>
          <w:marTop w:val="0"/>
          <w:marBottom w:val="0"/>
          <w:divBdr>
            <w:top w:val="none" w:sz="0" w:space="0" w:color="auto"/>
            <w:left w:val="none" w:sz="0" w:space="0" w:color="auto"/>
            <w:bottom w:val="none" w:sz="0" w:space="0" w:color="auto"/>
            <w:right w:val="none" w:sz="0" w:space="0" w:color="auto"/>
          </w:divBdr>
        </w:div>
        <w:div w:id="1231890328">
          <w:marLeft w:val="0"/>
          <w:marRight w:val="0"/>
          <w:marTop w:val="0"/>
          <w:marBottom w:val="0"/>
          <w:divBdr>
            <w:top w:val="none" w:sz="0" w:space="0" w:color="auto"/>
            <w:left w:val="none" w:sz="0" w:space="0" w:color="auto"/>
            <w:bottom w:val="none" w:sz="0" w:space="0" w:color="auto"/>
            <w:right w:val="none" w:sz="0" w:space="0" w:color="auto"/>
          </w:divBdr>
        </w:div>
        <w:div w:id="97802058">
          <w:marLeft w:val="0"/>
          <w:marRight w:val="0"/>
          <w:marTop w:val="0"/>
          <w:marBottom w:val="0"/>
          <w:divBdr>
            <w:top w:val="none" w:sz="0" w:space="0" w:color="auto"/>
            <w:left w:val="none" w:sz="0" w:space="0" w:color="auto"/>
            <w:bottom w:val="none" w:sz="0" w:space="0" w:color="auto"/>
            <w:right w:val="none" w:sz="0" w:space="0" w:color="auto"/>
          </w:divBdr>
        </w:div>
        <w:div w:id="1718160049">
          <w:marLeft w:val="0"/>
          <w:marRight w:val="0"/>
          <w:marTop w:val="0"/>
          <w:marBottom w:val="0"/>
          <w:divBdr>
            <w:top w:val="none" w:sz="0" w:space="0" w:color="auto"/>
            <w:left w:val="none" w:sz="0" w:space="0" w:color="auto"/>
            <w:bottom w:val="none" w:sz="0" w:space="0" w:color="auto"/>
            <w:right w:val="none" w:sz="0" w:space="0" w:color="auto"/>
          </w:divBdr>
        </w:div>
        <w:div w:id="798184470">
          <w:marLeft w:val="0"/>
          <w:marRight w:val="0"/>
          <w:marTop w:val="0"/>
          <w:marBottom w:val="0"/>
          <w:divBdr>
            <w:top w:val="none" w:sz="0" w:space="0" w:color="auto"/>
            <w:left w:val="none" w:sz="0" w:space="0" w:color="auto"/>
            <w:bottom w:val="none" w:sz="0" w:space="0" w:color="auto"/>
            <w:right w:val="none" w:sz="0" w:space="0" w:color="auto"/>
          </w:divBdr>
        </w:div>
        <w:div w:id="1923837350">
          <w:marLeft w:val="0"/>
          <w:marRight w:val="0"/>
          <w:marTop w:val="0"/>
          <w:marBottom w:val="0"/>
          <w:divBdr>
            <w:top w:val="none" w:sz="0" w:space="0" w:color="auto"/>
            <w:left w:val="none" w:sz="0" w:space="0" w:color="auto"/>
            <w:bottom w:val="none" w:sz="0" w:space="0" w:color="auto"/>
            <w:right w:val="none" w:sz="0" w:space="0" w:color="auto"/>
          </w:divBdr>
        </w:div>
        <w:div w:id="476147060">
          <w:marLeft w:val="0"/>
          <w:marRight w:val="0"/>
          <w:marTop w:val="0"/>
          <w:marBottom w:val="0"/>
          <w:divBdr>
            <w:top w:val="none" w:sz="0" w:space="0" w:color="auto"/>
            <w:left w:val="none" w:sz="0" w:space="0" w:color="auto"/>
            <w:bottom w:val="none" w:sz="0" w:space="0" w:color="auto"/>
            <w:right w:val="none" w:sz="0" w:space="0" w:color="auto"/>
          </w:divBdr>
        </w:div>
        <w:div w:id="762654169">
          <w:marLeft w:val="0"/>
          <w:marRight w:val="0"/>
          <w:marTop w:val="0"/>
          <w:marBottom w:val="0"/>
          <w:divBdr>
            <w:top w:val="none" w:sz="0" w:space="0" w:color="auto"/>
            <w:left w:val="none" w:sz="0" w:space="0" w:color="auto"/>
            <w:bottom w:val="none" w:sz="0" w:space="0" w:color="auto"/>
            <w:right w:val="none" w:sz="0" w:space="0" w:color="auto"/>
          </w:divBdr>
        </w:div>
        <w:div w:id="2023243511">
          <w:marLeft w:val="0"/>
          <w:marRight w:val="0"/>
          <w:marTop w:val="0"/>
          <w:marBottom w:val="0"/>
          <w:divBdr>
            <w:top w:val="none" w:sz="0" w:space="0" w:color="auto"/>
            <w:left w:val="none" w:sz="0" w:space="0" w:color="auto"/>
            <w:bottom w:val="none" w:sz="0" w:space="0" w:color="auto"/>
            <w:right w:val="none" w:sz="0" w:space="0" w:color="auto"/>
          </w:divBdr>
        </w:div>
        <w:div w:id="855730629">
          <w:marLeft w:val="0"/>
          <w:marRight w:val="0"/>
          <w:marTop w:val="0"/>
          <w:marBottom w:val="0"/>
          <w:divBdr>
            <w:top w:val="none" w:sz="0" w:space="0" w:color="auto"/>
            <w:left w:val="none" w:sz="0" w:space="0" w:color="auto"/>
            <w:bottom w:val="none" w:sz="0" w:space="0" w:color="auto"/>
            <w:right w:val="none" w:sz="0" w:space="0" w:color="auto"/>
          </w:divBdr>
        </w:div>
        <w:div w:id="1498225100">
          <w:marLeft w:val="0"/>
          <w:marRight w:val="0"/>
          <w:marTop w:val="0"/>
          <w:marBottom w:val="0"/>
          <w:divBdr>
            <w:top w:val="none" w:sz="0" w:space="0" w:color="auto"/>
            <w:left w:val="none" w:sz="0" w:space="0" w:color="auto"/>
            <w:bottom w:val="none" w:sz="0" w:space="0" w:color="auto"/>
            <w:right w:val="none" w:sz="0" w:space="0" w:color="auto"/>
          </w:divBdr>
        </w:div>
        <w:div w:id="719323936">
          <w:marLeft w:val="0"/>
          <w:marRight w:val="0"/>
          <w:marTop w:val="0"/>
          <w:marBottom w:val="0"/>
          <w:divBdr>
            <w:top w:val="none" w:sz="0" w:space="0" w:color="auto"/>
            <w:left w:val="none" w:sz="0" w:space="0" w:color="auto"/>
            <w:bottom w:val="none" w:sz="0" w:space="0" w:color="auto"/>
            <w:right w:val="none" w:sz="0" w:space="0" w:color="auto"/>
          </w:divBdr>
        </w:div>
        <w:div w:id="1844392159">
          <w:marLeft w:val="0"/>
          <w:marRight w:val="0"/>
          <w:marTop w:val="0"/>
          <w:marBottom w:val="0"/>
          <w:divBdr>
            <w:top w:val="none" w:sz="0" w:space="0" w:color="auto"/>
            <w:left w:val="none" w:sz="0" w:space="0" w:color="auto"/>
            <w:bottom w:val="none" w:sz="0" w:space="0" w:color="auto"/>
            <w:right w:val="none" w:sz="0" w:space="0" w:color="auto"/>
          </w:divBdr>
        </w:div>
      </w:divsChild>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682975762">
      <w:bodyDiv w:val="1"/>
      <w:marLeft w:val="0"/>
      <w:marRight w:val="0"/>
      <w:marTop w:val="0"/>
      <w:marBottom w:val="0"/>
      <w:divBdr>
        <w:top w:val="none" w:sz="0" w:space="0" w:color="auto"/>
        <w:left w:val="none" w:sz="0" w:space="0" w:color="auto"/>
        <w:bottom w:val="none" w:sz="0" w:space="0" w:color="auto"/>
        <w:right w:val="none" w:sz="0" w:space="0" w:color="auto"/>
      </w:divBdr>
      <w:divsChild>
        <w:div w:id="1604797203">
          <w:marLeft w:val="0"/>
          <w:marRight w:val="0"/>
          <w:marTop w:val="0"/>
          <w:marBottom w:val="0"/>
          <w:divBdr>
            <w:top w:val="none" w:sz="0" w:space="0" w:color="auto"/>
            <w:left w:val="none" w:sz="0" w:space="0" w:color="auto"/>
            <w:bottom w:val="none" w:sz="0" w:space="0" w:color="auto"/>
            <w:right w:val="none" w:sz="0" w:space="0" w:color="auto"/>
          </w:divBdr>
        </w:div>
        <w:div w:id="1102267005">
          <w:marLeft w:val="0"/>
          <w:marRight w:val="0"/>
          <w:marTop w:val="0"/>
          <w:marBottom w:val="0"/>
          <w:divBdr>
            <w:top w:val="none" w:sz="0" w:space="0" w:color="auto"/>
            <w:left w:val="none" w:sz="0" w:space="0" w:color="auto"/>
            <w:bottom w:val="none" w:sz="0" w:space="0" w:color="auto"/>
            <w:right w:val="none" w:sz="0" w:space="0" w:color="auto"/>
          </w:divBdr>
        </w:div>
        <w:div w:id="1512598164">
          <w:marLeft w:val="0"/>
          <w:marRight w:val="0"/>
          <w:marTop w:val="0"/>
          <w:marBottom w:val="0"/>
          <w:divBdr>
            <w:top w:val="none" w:sz="0" w:space="0" w:color="auto"/>
            <w:left w:val="none" w:sz="0" w:space="0" w:color="auto"/>
            <w:bottom w:val="none" w:sz="0" w:space="0" w:color="auto"/>
            <w:right w:val="none" w:sz="0" w:space="0" w:color="auto"/>
          </w:divBdr>
        </w:div>
        <w:div w:id="1446922253">
          <w:marLeft w:val="0"/>
          <w:marRight w:val="0"/>
          <w:marTop w:val="0"/>
          <w:marBottom w:val="0"/>
          <w:divBdr>
            <w:top w:val="none" w:sz="0" w:space="0" w:color="auto"/>
            <w:left w:val="none" w:sz="0" w:space="0" w:color="auto"/>
            <w:bottom w:val="none" w:sz="0" w:space="0" w:color="auto"/>
            <w:right w:val="none" w:sz="0" w:space="0" w:color="auto"/>
          </w:divBdr>
        </w:div>
        <w:div w:id="1021474797">
          <w:marLeft w:val="0"/>
          <w:marRight w:val="0"/>
          <w:marTop w:val="0"/>
          <w:marBottom w:val="0"/>
          <w:divBdr>
            <w:top w:val="none" w:sz="0" w:space="0" w:color="auto"/>
            <w:left w:val="none" w:sz="0" w:space="0" w:color="auto"/>
            <w:bottom w:val="none" w:sz="0" w:space="0" w:color="auto"/>
            <w:right w:val="none" w:sz="0" w:space="0" w:color="auto"/>
          </w:divBdr>
        </w:div>
        <w:div w:id="1845124860">
          <w:marLeft w:val="0"/>
          <w:marRight w:val="0"/>
          <w:marTop w:val="0"/>
          <w:marBottom w:val="0"/>
          <w:divBdr>
            <w:top w:val="none" w:sz="0" w:space="0" w:color="auto"/>
            <w:left w:val="none" w:sz="0" w:space="0" w:color="auto"/>
            <w:bottom w:val="none" w:sz="0" w:space="0" w:color="auto"/>
            <w:right w:val="none" w:sz="0" w:space="0" w:color="auto"/>
          </w:divBdr>
        </w:div>
        <w:div w:id="312872469">
          <w:marLeft w:val="0"/>
          <w:marRight w:val="0"/>
          <w:marTop w:val="0"/>
          <w:marBottom w:val="0"/>
          <w:divBdr>
            <w:top w:val="none" w:sz="0" w:space="0" w:color="auto"/>
            <w:left w:val="none" w:sz="0" w:space="0" w:color="auto"/>
            <w:bottom w:val="none" w:sz="0" w:space="0" w:color="auto"/>
            <w:right w:val="none" w:sz="0" w:space="0" w:color="auto"/>
          </w:divBdr>
        </w:div>
        <w:div w:id="1496072616">
          <w:marLeft w:val="0"/>
          <w:marRight w:val="0"/>
          <w:marTop w:val="0"/>
          <w:marBottom w:val="0"/>
          <w:divBdr>
            <w:top w:val="none" w:sz="0" w:space="0" w:color="auto"/>
            <w:left w:val="none" w:sz="0" w:space="0" w:color="auto"/>
            <w:bottom w:val="none" w:sz="0" w:space="0" w:color="auto"/>
            <w:right w:val="none" w:sz="0" w:space="0" w:color="auto"/>
          </w:divBdr>
        </w:div>
        <w:div w:id="1589925022">
          <w:marLeft w:val="0"/>
          <w:marRight w:val="0"/>
          <w:marTop w:val="0"/>
          <w:marBottom w:val="0"/>
          <w:divBdr>
            <w:top w:val="none" w:sz="0" w:space="0" w:color="auto"/>
            <w:left w:val="none" w:sz="0" w:space="0" w:color="auto"/>
            <w:bottom w:val="none" w:sz="0" w:space="0" w:color="auto"/>
            <w:right w:val="none" w:sz="0" w:space="0" w:color="auto"/>
          </w:divBdr>
        </w:div>
        <w:div w:id="1244875932">
          <w:marLeft w:val="0"/>
          <w:marRight w:val="0"/>
          <w:marTop w:val="0"/>
          <w:marBottom w:val="0"/>
          <w:divBdr>
            <w:top w:val="none" w:sz="0" w:space="0" w:color="auto"/>
            <w:left w:val="none" w:sz="0" w:space="0" w:color="auto"/>
            <w:bottom w:val="none" w:sz="0" w:space="0" w:color="auto"/>
            <w:right w:val="none" w:sz="0" w:space="0" w:color="auto"/>
          </w:divBdr>
        </w:div>
        <w:div w:id="623344141">
          <w:marLeft w:val="0"/>
          <w:marRight w:val="0"/>
          <w:marTop w:val="0"/>
          <w:marBottom w:val="0"/>
          <w:divBdr>
            <w:top w:val="none" w:sz="0" w:space="0" w:color="auto"/>
            <w:left w:val="none" w:sz="0" w:space="0" w:color="auto"/>
            <w:bottom w:val="none" w:sz="0" w:space="0" w:color="auto"/>
            <w:right w:val="none" w:sz="0" w:space="0" w:color="auto"/>
          </w:divBdr>
        </w:div>
        <w:div w:id="44106309">
          <w:marLeft w:val="0"/>
          <w:marRight w:val="0"/>
          <w:marTop w:val="0"/>
          <w:marBottom w:val="0"/>
          <w:divBdr>
            <w:top w:val="none" w:sz="0" w:space="0" w:color="auto"/>
            <w:left w:val="none" w:sz="0" w:space="0" w:color="auto"/>
            <w:bottom w:val="none" w:sz="0" w:space="0" w:color="auto"/>
            <w:right w:val="none" w:sz="0" w:space="0" w:color="auto"/>
          </w:divBdr>
        </w:div>
        <w:div w:id="729964620">
          <w:marLeft w:val="0"/>
          <w:marRight w:val="0"/>
          <w:marTop w:val="0"/>
          <w:marBottom w:val="0"/>
          <w:divBdr>
            <w:top w:val="none" w:sz="0" w:space="0" w:color="auto"/>
            <w:left w:val="none" w:sz="0" w:space="0" w:color="auto"/>
            <w:bottom w:val="none" w:sz="0" w:space="0" w:color="auto"/>
            <w:right w:val="none" w:sz="0" w:space="0" w:color="auto"/>
          </w:divBdr>
        </w:div>
      </w:divsChild>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18508602">
      <w:bodyDiv w:val="1"/>
      <w:marLeft w:val="0"/>
      <w:marRight w:val="0"/>
      <w:marTop w:val="0"/>
      <w:marBottom w:val="0"/>
      <w:divBdr>
        <w:top w:val="none" w:sz="0" w:space="0" w:color="auto"/>
        <w:left w:val="none" w:sz="0" w:space="0" w:color="auto"/>
        <w:bottom w:val="none" w:sz="0" w:space="0" w:color="auto"/>
        <w:right w:val="none" w:sz="0" w:space="0" w:color="auto"/>
      </w:divBdr>
      <w:divsChild>
        <w:div w:id="762650594">
          <w:marLeft w:val="0"/>
          <w:marRight w:val="0"/>
          <w:marTop w:val="0"/>
          <w:marBottom w:val="0"/>
          <w:divBdr>
            <w:top w:val="none" w:sz="0" w:space="0" w:color="auto"/>
            <w:left w:val="none" w:sz="0" w:space="0" w:color="auto"/>
            <w:bottom w:val="none" w:sz="0" w:space="0" w:color="auto"/>
            <w:right w:val="none" w:sz="0" w:space="0" w:color="auto"/>
          </w:divBdr>
        </w:div>
        <w:div w:id="814952073">
          <w:marLeft w:val="0"/>
          <w:marRight w:val="0"/>
          <w:marTop w:val="0"/>
          <w:marBottom w:val="0"/>
          <w:divBdr>
            <w:top w:val="none" w:sz="0" w:space="0" w:color="auto"/>
            <w:left w:val="none" w:sz="0" w:space="0" w:color="auto"/>
            <w:bottom w:val="none" w:sz="0" w:space="0" w:color="auto"/>
            <w:right w:val="none" w:sz="0" w:space="0" w:color="auto"/>
          </w:divBdr>
        </w:div>
        <w:div w:id="1698965457">
          <w:marLeft w:val="0"/>
          <w:marRight w:val="0"/>
          <w:marTop w:val="0"/>
          <w:marBottom w:val="0"/>
          <w:divBdr>
            <w:top w:val="none" w:sz="0" w:space="0" w:color="auto"/>
            <w:left w:val="none" w:sz="0" w:space="0" w:color="auto"/>
            <w:bottom w:val="none" w:sz="0" w:space="0" w:color="auto"/>
            <w:right w:val="none" w:sz="0" w:space="0" w:color="auto"/>
          </w:divBdr>
        </w:div>
        <w:div w:id="99447339">
          <w:marLeft w:val="0"/>
          <w:marRight w:val="0"/>
          <w:marTop w:val="0"/>
          <w:marBottom w:val="0"/>
          <w:divBdr>
            <w:top w:val="none" w:sz="0" w:space="0" w:color="auto"/>
            <w:left w:val="none" w:sz="0" w:space="0" w:color="auto"/>
            <w:bottom w:val="none" w:sz="0" w:space="0" w:color="auto"/>
            <w:right w:val="none" w:sz="0" w:space="0" w:color="auto"/>
          </w:divBdr>
        </w:div>
        <w:div w:id="1972512318">
          <w:marLeft w:val="0"/>
          <w:marRight w:val="0"/>
          <w:marTop w:val="0"/>
          <w:marBottom w:val="0"/>
          <w:divBdr>
            <w:top w:val="none" w:sz="0" w:space="0" w:color="auto"/>
            <w:left w:val="none" w:sz="0" w:space="0" w:color="auto"/>
            <w:bottom w:val="none" w:sz="0" w:space="0" w:color="auto"/>
            <w:right w:val="none" w:sz="0" w:space="0" w:color="auto"/>
          </w:divBdr>
        </w:div>
        <w:div w:id="779688109">
          <w:marLeft w:val="0"/>
          <w:marRight w:val="0"/>
          <w:marTop w:val="0"/>
          <w:marBottom w:val="0"/>
          <w:divBdr>
            <w:top w:val="none" w:sz="0" w:space="0" w:color="auto"/>
            <w:left w:val="none" w:sz="0" w:space="0" w:color="auto"/>
            <w:bottom w:val="none" w:sz="0" w:space="0" w:color="auto"/>
            <w:right w:val="none" w:sz="0" w:space="0" w:color="auto"/>
          </w:divBdr>
        </w:div>
        <w:div w:id="1115757981">
          <w:marLeft w:val="0"/>
          <w:marRight w:val="0"/>
          <w:marTop w:val="0"/>
          <w:marBottom w:val="0"/>
          <w:divBdr>
            <w:top w:val="none" w:sz="0" w:space="0" w:color="auto"/>
            <w:left w:val="none" w:sz="0" w:space="0" w:color="auto"/>
            <w:bottom w:val="none" w:sz="0" w:space="0" w:color="auto"/>
            <w:right w:val="none" w:sz="0" w:space="0" w:color="auto"/>
          </w:divBdr>
        </w:div>
        <w:div w:id="592860042">
          <w:marLeft w:val="0"/>
          <w:marRight w:val="0"/>
          <w:marTop w:val="0"/>
          <w:marBottom w:val="0"/>
          <w:divBdr>
            <w:top w:val="none" w:sz="0" w:space="0" w:color="auto"/>
            <w:left w:val="none" w:sz="0" w:space="0" w:color="auto"/>
            <w:bottom w:val="none" w:sz="0" w:space="0" w:color="auto"/>
            <w:right w:val="none" w:sz="0" w:space="0" w:color="auto"/>
          </w:divBdr>
        </w:div>
        <w:div w:id="1963683245">
          <w:marLeft w:val="0"/>
          <w:marRight w:val="0"/>
          <w:marTop w:val="0"/>
          <w:marBottom w:val="0"/>
          <w:divBdr>
            <w:top w:val="none" w:sz="0" w:space="0" w:color="auto"/>
            <w:left w:val="none" w:sz="0" w:space="0" w:color="auto"/>
            <w:bottom w:val="none" w:sz="0" w:space="0" w:color="auto"/>
            <w:right w:val="none" w:sz="0" w:space="0" w:color="auto"/>
          </w:divBdr>
        </w:div>
        <w:div w:id="1042166871">
          <w:marLeft w:val="0"/>
          <w:marRight w:val="0"/>
          <w:marTop w:val="0"/>
          <w:marBottom w:val="0"/>
          <w:divBdr>
            <w:top w:val="none" w:sz="0" w:space="0" w:color="auto"/>
            <w:left w:val="none" w:sz="0" w:space="0" w:color="auto"/>
            <w:bottom w:val="none" w:sz="0" w:space="0" w:color="auto"/>
            <w:right w:val="none" w:sz="0" w:space="0" w:color="auto"/>
          </w:divBdr>
        </w:div>
        <w:div w:id="306595904">
          <w:marLeft w:val="0"/>
          <w:marRight w:val="0"/>
          <w:marTop w:val="0"/>
          <w:marBottom w:val="0"/>
          <w:divBdr>
            <w:top w:val="none" w:sz="0" w:space="0" w:color="auto"/>
            <w:left w:val="none" w:sz="0" w:space="0" w:color="auto"/>
            <w:bottom w:val="none" w:sz="0" w:space="0" w:color="auto"/>
            <w:right w:val="none" w:sz="0" w:space="0" w:color="auto"/>
          </w:divBdr>
        </w:div>
        <w:div w:id="1282105368">
          <w:marLeft w:val="0"/>
          <w:marRight w:val="0"/>
          <w:marTop w:val="0"/>
          <w:marBottom w:val="0"/>
          <w:divBdr>
            <w:top w:val="none" w:sz="0" w:space="0" w:color="auto"/>
            <w:left w:val="none" w:sz="0" w:space="0" w:color="auto"/>
            <w:bottom w:val="none" w:sz="0" w:space="0" w:color="auto"/>
            <w:right w:val="none" w:sz="0" w:space="0" w:color="auto"/>
          </w:divBdr>
        </w:div>
        <w:div w:id="478232396">
          <w:marLeft w:val="0"/>
          <w:marRight w:val="0"/>
          <w:marTop w:val="0"/>
          <w:marBottom w:val="0"/>
          <w:divBdr>
            <w:top w:val="none" w:sz="0" w:space="0" w:color="auto"/>
            <w:left w:val="none" w:sz="0" w:space="0" w:color="auto"/>
            <w:bottom w:val="none" w:sz="0" w:space="0" w:color="auto"/>
            <w:right w:val="none" w:sz="0" w:space="0" w:color="auto"/>
          </w:divBdr>
        </w:div>
        <w:div w:id="1844591330">
          <w:marLeft w:val="0"/>
          <w:marRight w:val="0"/>
          <w:marTop w:val="0"/>
          <w:marBottom w:val="0"/>
          <w:divBdr>
            <w:top w:val="none" w:sz="0" w:space="0" w:color="auto"/>
            <w:left w:val="none" w:sz="0" w:space="0" w:color="auto"/>
            <w:bottom w:val="none" w:sz="0" w:space="0" w:color="auto"/>
            <w:right w:val="none" w:sz="0" w:space="0" w:color="auto"/>
          </w:divBdr>
        </w:div>
        <w:div w:id="8144348">
          <w:marLeft w:val="0"/>
          <w:marRight w:val="0"/>
          <w:marTop w:val="0"/>
          <w:marBottom w:val="0"/>
          <w:divBdr>
            <w:top w:val="none" w:sz="0" w:space="0" w:color="auto"/>
            <w:left w:val="none" w:sz="0" w:space="0" w:color="auto"/>
            <w:bottom w:val="none" w:sz="0" w:space="0" w:color="auto"/>
            <w:right w:val="none" w:sz="0" w:space="0" w:color="auto"/>
          </w:divBdr>
        </w:div>
        <w:div w:id="813914342">
          <w:marLeft w:val="0"/>
          <w:marRight w:val="0"/>
          <w:marTop w:val="0"/>
          <w:marBottom w:val="0"/>
          <w:divBdr>
            <w:top w:val="none" w:sz="0" w:space="0" w:color="auto"/>
            <w:left w:val="none" w:sz="0" w:space="0" w:color="auto"/>
            <w:bottom w:val="none" w:sz="0" w:space="0" w:color="auto"/>
            <w:right w:val="none" w:sz="0" w:space="0" w:color="auto"/>
          </w:divBdr>
        </w:div>
        <w:div w:id="159584362">
          <w:marLeft w:val="0"/>
          <w:marRight w:val="0"/>
          <w:marTop w:val="0"/>
          <w:marBottom w:val="0"/>
          <w:divBdr>
            <w:top w:val="none" w:sz="0" w:space="0" w:color="auto"/>
            <w:left w:val="none" w:sz="0" w:space="0" w:color="auto"/>
            <w:bottom w:val="none" w:sz="0" w:space="0" w:color="auto"/>
            <w:right w:val="none" w:sz="0" w:space="0" w:color="auto"/>
          </w:divBdr>
        </w:div>
        <w:div w:id="1366784258">
          <w:marLeft w:val="0"/>
          <w:marRight w:val="0"/>
          <w:marTop w:val="0"/>
          <w:marBottom w:val="0"/>
          <w:divBdr>
            <w:top w:val="none" w:sz="0" w:space="0" w:color="auto"/>
            <w:left w:val="none" w:sz="0" w:space="0" w:color="auto"/>
            <w:bottom w:val="none" w:sz="0" w:space="0" w:color="auto"/>
            <w:right w:val="none" w:sz="0" w:space="0" w:color="auto"/>
          </w:divBdr>
        </w:div>
        <w:div w:id="1553347008">
          <w:marLeft w:val="0"/>
          <w:marRight w:val="0"/>
          <w:marTop w:val="0"/>
          <w:marBottom w:val="0"/>
          <w:divBdr>
            <w:top w:val="none" w:sz="0" w:space="0" w:color="auto"/>
            <w:left w:val="none" w:sz="0" w:space="0" w:color="auto"/>
            <w:bottom w:val="none" w:sz="0" w:space="0" w:color="auto"/>
            <w:right w:val="none" w:sz="0" w:space="0" w:color="auto"/>
          </w:divBdr>
        </w:div>
        <w:div w:id="377630032">
          <w:marLeft w:val="0"/>
          <w:marRight w:val="0"/>
          <w:marTop w:val="0"/>
          <w:marBottom w:val="0"/>
          <w:divBdr>
            <w:top w:val="none" w:sz="0" w:space="0" w:color="auto"/>
            <w:left w:val="none" w:sz="0" w:space="0" w:color="auto"/>
            <w:bottom w:val="none" w:sz="0" w:space="0" w:color="auto"/>
            <w:right w:val="none" w:sz="0" w:space="0" w:color="auto"/>
          </w:divBdr>
        </w:div>
      </w:divsChild>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5193846">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44067121">
      <w:bodyDiv w:val="1"/>
      <w:marLeft w:val="0"/>
      <w:marRight w:val="0"/>
      <w:marTop w:val="0"/>
      <w:marBottom w:val="0"/>
      <w:divBdr>
        <w:top w:val="none" w:sz="0" w:space="0" w:color="auto"/>
        <w:left w:val="none" w:sz="0" w:space="0" w:color="auto"/>
        <w:bottom w:val="none" w:sz="0" w:space="0" w:color="auto"/>
        <w:right w:val="none" w:sz="0" w:space="0" w:color="auto"/>
      </w:divBdr>
      <w:divsChild>
        <w:div w:id="1598712363">
          <w:marLeft w:val="0"/>
          <w:marRight w:val="0"/>
          <w:marTop w:val="0"/>
          <w:marBottom w:val="0"/>
          <w:divBdr>
            <w:top w:val="none" w:sz="0" w:space="0" w:color="auto"/>
            <w:left w:val="none" w:sz="0" w:space="0" w:color="auto"/>
            <w:bottom w:val="none" w:sz="0" w:space="0" w:color="auto"/>
            <w:right w:val="none" w:sz="0" w:space="0" w:color="auto"/>
          </w:divBdr>
        </w:div>
        <w:div w:id="666982487">
          <w:marLeft w:val="0"/>
          <w:marRight w:val="0"/>
          <w:marTop w:val="0"/>
          <w:marBottom w:val="0"/>
          <w:divBdr>
            <w:top w:val="none" w:sz="0" w:space="0" w:color="auto"/>
            <w:left w:val="none" w:sz="0" w:space="0" w:color="auto"/>
            <w:bottom w:val="none" w:sz="0" w:space="0" w:color="auto"/>
            <w:right w:val="none" w:sz="0" w:space="0" w:color="auto"/>
          </w:divBdr>
        </w:div>
        <w:div w:id="338779116">
          <w:marLeft w:val="0"/>
          <w:marRight w:val="0"/>
          <w:marTop w:val="0"/>
          <w:marBottom w:val="0"/>
          <w:divBdr>
            <w:top w:val="none" w:sz="0" w:space="0" w:color="auto"/>
            <w:left w:val="none" w:sz="0" w:space="0" w:color="auto"/>
            <w:bottom w:val="none" w:sz="0" w:space="0" w:color="auto"/>
            <w:right w:val="none" w:sz="0" w:space="0" w:color="auto"/>
          </w:divBdr>
        </w:div>
        <w:div w:id="405305876">
          <w:marLeft w:val="0"/>
          <w:marRight w:val="0"/>
          <w:marTop w:val="0"/>
          <w:marBottom w:val="0"/>
          <w:divBdr>
            <w:top w:val="none" w:sz="0" w:space="0" w:color="auto"/>
            <w:left w:val="none" w:sz="0" w:space="0" w:color="auto"/>
            <w:bottom w:val="none" w:sz="0" w:space="0" w:color="auto"/>
            <w:right w:val="none" w:sz="0" w:space="0" w:color="auto"/>
          </w:divBdr>
        </w:div>
        <w:div w:id="1910191820">
          <w:marLeft w:val="0"/>
          <w:marRight w:val="0"/>
          <w:marTop w:val="0"/>
          <w:marBottom w:val="0"/>
          <w:divBdr>
            <w:top w:val="none" w:sz="0" w:space="0" w:color="auto"/>
            <w:left w:val="none" w:sz="0" w:space="0" w:color="auto"/>
            <w:bottom w:val="none" w:sz="0" w:space="0" w:color="auto"/>
            <w:right w:val="none" w:sz="0" w:space="0" w:color="auto"/>
          </w:divBdr>
        </w:div>
        <w:div w:id="1356737965">
          <w:marLeft w:val="0"/>
          <w:marRight w:val="0"/>
          <w:marTop w:val="0"/>
          <w:marBottom w:val="0"/>
          <w:divBdr>
            <w:top w:val="none" w:sz="0" w:space="0" w:color="auto"/>
            <w:left w:val="none" w:sz="0" w:space="0" w:color="auto"/>
            <w:bottom w:val="none" w:sz="0" w:space="0" w:color="auto"/>
            <w:right w:val="none" w:sz="0" w:space="0" w:color="auto"/>
          </w:divBdr>
        </w:div>
        <w:div w:id="1558280540">
          <w:marLeft w:val="0"/>
          <w:marRight w:val="0"/>
          <w:marTop w:val="0"/>
          <w:marBottom w:val="0"/>
          <w:divBdr>
            <w:top w:val="none" w:sz="0" w:space="0" w:color="auto"/>
            <w:left w:val="none" w:sz="0" w:space="0" w:color="auto"/>
            <w:bottom w:val="none" w:sz="0" w:space="0" w:color="auto"/>
            <w:right w:val="none" w:sz="0" w:space="0" w:color="auto"/>
          </w:divBdr>
        </w:div>
        <w:div w:id="1840150374">
          <w:marLeft w:val="0"/>
          <w:marRight w:val="0"/>
          <w:marTop w:val="0"/>
          <w:marBottom w:val="0"/>
          <w:divBdr>
            <w:top w:val="none" w:sz="0" w:space="0" w:color="auto"/>
            <w:left w:val="none" w:sz="0" w:space="0" w:color="auto"/>
            <w:bottom w:val="none" w:sz="0" w:space="0" w:color="auto"/>
            <w:right w:val="none" w:sz="0" w:space="0" w:color="auto"/>
          </w:divBdr>
        </w:div>
        <w:div w:id="601453081">
          <w:marLeft w:val="0"/>
          <w:marRight w:val="0"/>
          <w:marTop w:val="0"/>
          <w:marBottom w:val="0"/>
          <w:divBdr>
            <w:top w:val="none" w:sz="0" w:space="0" w:color="auto"/>
            <w:left w:val="none" w:sz="0" w:space="0" w:color="auto"/>
            <w:bottom w:val="none" w:sz="0" w:space="0" w:color="auto"/>
            <w:right w:val="none" w:sz="0" w:space="0" w:color="auto"/>
          </w:divBdr>
        </w:div>
        <w:div w:id="1323505376">
          <w:marLeft w:val="0"/>
          <w:marRight w:val="0"/>
          <w:marTop w:val="0"/>
          <w:marBottom w:val="0"/>
          <w:divBdr>
            <w:top w:val="none" w:sz="0" w:space="0" w:color="auto"/>
            <w:left w:val="none" w:sz="0" w:space="0" w:color="auto"/>
            <w:bottom w:val="none" w:sz="0" w:space="0" w:color="auto"/>
            <w:right w:val="none" w:sz="0" w:space="0" w:color="auto"/>
          </w:divBdr>
        </w:div>
        <w:div w:id="597174628">
          <w:marLeft w:val="0"/>
          <w:marRight w:val="0"/>
          <w:marTop w:val="0"/>
          <w:marBottom w:val="0"/>
          <w:divBdr>
            <w:top w:val="none" w:sz="0" w:space="0" w:color="auto"/>
            <w:left w:val="none" w:sz="0" w:space="0" w:color="auto"/>
            <w:bottom w:val="none" w:sz="0" w:space="0" w:color="auto"/>
            <w:right w:val="none" w:sz="0" w:space="0" w:color="auto"/>
          </w:divBdr>
        </w:div>
      </w:divsChild>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072803995">
      <w:bodyDiv w:val="1"/>
      <w:marLeft w:val="0"/>
      <w:marRight w:val="0"/>
      <w:marTop w:val="0"/>
      <w:marBottom w:val="0"/>
      <w:divBdr>
        <w:top w:val="none" w:sz="0" w:space="0" w:color="auto"/>
        <w:left w:val="none" w:sz="0" w:space="0" w:color="auto"/>
        <w:bottom w:val="none" w:sz="0" w:space="0" w:color="auto"/>
        <w:right w:val="none" w:sz="0" w:space="0" w:color="auto"/>
      </w:divBdr>
      <w:divsChild>
        <w:div w:id="1475829386">
          <w:marLeft w:val="0"/>
          <w:marRight w:val="0"/>
          <w:marTop w:val="0"/>
          <w:marBottom w:val="0"/>
          <w:divBdr>
            <w:top w:val="none" w:sz="0" w:space="0" w:color="auto"/>
            <w:left w:val="none" w:sz="0" w:space="0" w:color="auto"/>
            <w:bottom w:val="none" w:sz="0" w:space="0" w:color="auto"/>
            <w:right w:val="none" w:sz="0" w:space="0" w:color="auto"/>
          </w:divBdr>
        </w:div>
        <w:div w:id="1823891366">
          <w:marLeft w:val="0"/>
          <w:marRight w:val="0"/>
          <w:marTop w:val="0"/>
          <w:marBottom w:val="0"/>
          <w:divBdr>
            <w:top w:val="none" w:sz="0" w:space="0" w:color="auto"/>
            <w:left w:val="none" w:sz="0" w:space="0" w:color="auto"/>
            <w:bottom w:val="none" w:sz="0" w:space="0" w:color="auto"/>
            <w:right w:val="none" w:sz="0" w:space="0" w:color="auto"/>
          </w:divBdr>
        </w:div>
      </w:divsChild>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455100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93">
          <w:marLeft w:val="0"/>
          <w:marRight w:val="0"/>
          <w:marTop w:val="0"/>
          <w:marBottom w:val="0"/>
          <w:divBdr>
            <w:top w:val="none" w:sz="0" w:space="0" w:color="auto"/>
            <w:left w:val="none" w:sz="0" w:space="0" w:color="auto"/>
            <w:bottom w:val="none" w:sz="0" w:space="0" w:color="auto"/>
            <w:right w:val="none" w:sz="0" w:space="0" w:color="auto"/>
          </w:divBdr>
        </w:div>
        <w:div w:id="1255554673">
          <w:marLeft w:val="0"/>
          <w:marRight w:val="0"/>
          <w:marTop w:val="0"/>
          <w:marBottom w:val="0"/>
          <w:divBdr>
            <w:top w:val="none" w:sz="0" w:space="0" w:color="auto"/>
            <w:left w:val="none" w:sz="0" w:space="0" w:color="auto"/>
            <w:bottom w:val="none" w:sz="0" w:space="0" w:color="auto"/>
            <w:right w:val="none" w:sz="0" w:space="0" w:color="auto"/>
          </w:divBdr>
        </w:div>
      </w:divsChild>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mptonpark.org/ministr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129E-DD24-469D-83E0-C40E98E7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15</cp:revision>
  <dcterms:created xsi:type="dcterms:W3CDTF">2019-03-04T15:39:00Z</dcterms:created>
  <dcterms:modified xsi:type="dcterms:W3CDTF">2019-03-04T16:24:00Z</dcterms:modified>
</cp:coreProperties>
</file>